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AC" w:rsidRPr="00AA6D0C" w:rsidRDefault="007543AC" w:rsidP="007543AC">
      <w:pPr>
        <w:spacing w:afterLines="50" w:after="156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bookmarkStart w:id="0" w:name="_GoBack"/>
      <w:r w:rsidRPr="00AA6D0C">
        <w:rPr>
          <w:rFonts w:ascii="仿宋" w:eastAsia="仿宋" w:hAnsi="仿宋" w:hint="eastAsia"/>
          <w:color w:val="000000" w:themeColor="text1"/>
          <w:sz w:val="36"/>
          <w:szCs w:val="36"/>
        </w:rPr>
        <w:t>附件二</w:t>
      </w:r>
    </w:p>
    <w:bookmarkEnd w:id="0"/>
    <w:p w:rsidR="006774F3" w:rsidRPr="00816486" w:rsidRDefault="00841C75" w:rsidP="009C1246">
      <w:pPr>
        <w:spacing w:beforeLines="50" w:before="156" w:afterLines="50" w:after="156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/>
          <w:color w:val="000000" w:themeColor="text1"/>
          <w:sz w:val="36"/>
          <w:szCs w:val="36"/>
        </w:rPr>
        <w:t>“</w:t>
      </w:r>
      <w:r w:rsidR="00E54D5C" w:rsidRPr="00816486">
        <w:rPr>
          <w:rFonts w:ascii="华文中宋" w:eastAsia="华文中宋" w:hAnsi="华文中宋" w:hint="eastAsia"/>
          <w:color w:val="000000" w:themeColor="text1"/>
          <w:sz w:val="36"/>
          <w:szCs w:val="36"/>
        </w:rPr>
        <w:t>201</w:t>
      </w:r>
      <w:r w:rsidR="00E54D5C" w:rsidRPr="00816486">
        <w:rPr>
          <w:rFonts w:ascii="华文中宋" w:eastAsia="华文中宋" w:hAnsi="华文中宋"/>
          <w:color w:val="000000" w:themeColor="text1"/>
          <w:sz w:val="36"/>
          <w:szCs w:val="36"/>
        </w:rPr>
        <w:t>8</w:t>
      </w:r>
      <w:r w:rsidR="00E54D5C" w:rsidRPr="00816486"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中国农业机器人大赛</w:t>
      </w:r>
      <w:r>
        <w:rPr>
          <w:rFonts w:ascii="华文中宋" w:eastAsia="华文中宋" w:hAnsi="华文中宋"/>
          <w:color w:val="000000" w:themeColor="text1"/>
          <w:sz w:val="36"/>
          <w:szCs w:val="36"/>
        </w:rPr>
        <w:t>”</w:t>
      </w:r>
      <w:r w:rsidR="00E54D5C" w:rsidRPr="00816486">
        <w:rPr>
          <w:rFonts w:ascii="华文中宋" w:eastAsia="华文中宋" w:hAnsi="华文中宋" w:hint="eastAsia"/>
          <w:color w:val="000000" w:themeColor="text1"/>
          <w:sz w:val="36"/>
          <w:szCs w:val="36"/>
        </w:rPr>
        <w:t>比赛规则</w:t>
      </w:r>
    </w:p>
    <w:p w:rsidR="006774F3" w:rsidRPr="00816486" w:rsidRDefault="00E54D5C" w:rsidP="00816486">
      <w:pPr>
        <w:spacing w:beforeLines="25" w:before="78" w:afterLines="25" w:after="78" w:line="44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>一、简介</w:t>
      </w:r>
    </w:p>
    <w:p w:rsidR="000C76CC" w:rsidRPr="00816486" w:rsidRDefault="00C669D6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果园生产</w:t>
      </w:r>
      <w:r w:rsidR="004A52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季节性强，</w:t>
      </w:r>
      <w:r w:rsidR="0048324E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人工</w:t>
      </w:r>
      <w:r w:rsidR="004A52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抓取采收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</w:t>
      </w:r>
      <w:r w:rsidR="00ED44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实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CE124F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传统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收获</w:t>
      </w:r>
      <w:r w:rsidR="0048324E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方式劳动</w:t>
      </w:r>
      <w:r w:rsidR="004A52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强度大、生产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效</w:t>
      </w:r>
      <w:r w:rsidR="004A52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率低</w:t>
      </w:r>
      <w:r w:rsidR="003C24B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、劳动力密集</w:t>
      </w:r>
      <w:r w:rsidR="004A52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8E0A57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是制约</w:t>
      </w:r>
      <w:r w:rsidR="00CE124F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果品</w:t>
      </w:r>
      <w:r w:rsidR="003C24B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市场</w:t>
      </w:r>
      <w:r w:rsidR="00CE124F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竞争力</w:t>
      </w:r>
      <w:r w:rsidR="008E0A57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提高</w:t>
      </w:r>
      <w:r w:rsidR="00CE124F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A1587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瓶颈因素</w:t>
      </w:r>
      <w:r w:rsidR="004A52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A1587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当前</w:t>
      </w:r>
      <w:r w:rsidR="0048324E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3C24B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</w:t>
      </w:r>
      <w:r w:rsidR="00ED44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实</w:t>
      </w:r>
      <w:r w:rsidR="003C24B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收获机械化仍是果园生产机械化的薄弱环节，</w:t>
      </w:r>
      <w:r w:rsidR="00ED44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广大果农对先进</w:t>
      </w:r>
      <w:r w:rsidR="000C76C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果实</w:t>
      </w:r>
      <w:r w:rsidR="003C24B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收获</w:t>
      </w:r>
      <w:r w:rsidR="00ED44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机械</w:t>
      </w:r>
      <w:r w:rsidR="003C24B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装备</w:t>
      </w:r>
      <w:r w:rsidR="00ED44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3C24B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需求十分迫切。</w:t>
      </w:r>
      <w:r w:rsidR="00F724E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本次比赛</w:t>
      </w:r>
      <w:r w:rsidR="003C24B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聚焦</w:t>
      </w:r>
      <w:r w:rsidR="00ED44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果实收获</w:t>
      </w:r>
      <w:r w:rsidR="003C24B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机器人创新，</w:t>
      </w:r>
      <w:r w:rsidR="00F724E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以</w:t>
      </w:r>
      <w:r w:rsidR="00B6380F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实现</w:t>
      </w:r>
      <w:r w:rsidR="008E7F0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高效、智能、</w:t>
      </w:r>
      <w:r w:rsidR="00C916F4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自主收获</w:t>
      </w:r>
      <w:r w:rsidR="00F724E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为目标</w:t>
      </w:r>
      <w:r w:rsidR="00B6380F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2078E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关键</w:t>
      </w:r>
      <w:r w:rsidR="00F724E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点在于</w:t>
      </w:r>
      <w:r w:rsidR="008E7F0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路径规划、自主导航、</w:t>
      </w:r>
      <w:r w:rsidR="00416F5D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果实</w:t>
      </w:r>
      <w:r w:rsidR="000C76C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识别</w:t>
      </w:r>
      <w:r w:rsidR="008E7F0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以及机构设计</w:t>
      </w:r>
      <w:r w:rsidR="002078E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等</w:t>
      </w:r>
      <w:r w:rsidR="008E7F0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6774F3" w:rsidRPr="00816486" w:rsidRDefault="00E54D5C" w:rsidP="00816486">
      <w:pPr>
        <w:spacing w:beforeLines="25" w:before="78" w:afterLines="25" w:after="78" w:line="44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>二、比赛场地及器材</w:t>
      </w:r>
    </w:p>
    <w:p w:rsidR="00AC5664" w:rsidRPr="00816486" w:rsidRDefault="00E54D5C" w:rsidP="00816486">
      <w:pPr>
        <w:spacing w:line="440" w:lineRule="exact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2.1 </w:t>
      </w:r>
      <w:r w:rsidR="00971955"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>果</w:t>
      </w:r>
      <w:r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>园</w:t>
      </w:r>
      <w:r w:rsidR="00AC5664"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>（比赛场地）（图1）</w:t>
      </w:r>
    </w:p>
    <w:p w:rsidR="006774F3" w:rsidRPr="00816486" w:rsidRDefault="00AC5664" w:rsidP="00816486">
      <w:pPr>
        <w:pStyle w:val="ac"/>
        <w:numPr>
          <w:ilvl w:val="0"/>
          <w:numId w:val="1"/>
        </w:numPr>
        <w:spacing w:line="440" w:lineRule="exact"/>
        <w:ind w:leftChars="270" w:left="567" w:firstLineChars="0" w:firstLine="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场地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尺寸：2.4</w:t>
      </w:r>
      <w:r w:rsidR="008E7FA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m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×2.44</w:t>
      </w:r>
      <w:r w:rsidR="008E7FA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m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的矩形场地（由2块1.2</w:t>
      </w:r>
      <w:r w:rsidR="008E7FA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m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×2.44</w:t>
      </w:r>
      <w:r w:rsidR="008E7FA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m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板材拼接而成）</w:t>
      </w:r>
    </w:p>
    <w:p w:rsidR="006774F3" w:rsidRPr="00816486" w:rsidRDefault="00AC5664" w:rsidP="00816486">
      <w:pPr>
        <w:pStyle w:val="ac"/>
        <w:numPr>
          <w:ilvl w:val="0"/>
          <w:numId w:val="1"/>
        </w:numPr>
        <w:spacing w:line="440" w:lineRule="exact"/>
        <w:ind w:leftChars="270" w:left="567" w:firstLineChars="0" w:firstLine="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场地板材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材质：中密度板（18 mm厚，各</w:t>
      </w:r>
      <w:r w:rsidR="00971955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建材市场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均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有售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</w:p>
    <w:p w:rsidR="006774F3" w:rsidRPr="00816486" w:rsidRDefault="00E54D5C" w:rsidP="00816486">
      <w:pPr>
        <w:pStyle w:val="ac"/>
        <w:numPr>
          <w:ilvl w:val="0"/>
          <w:numId w:val="1"/>
        </w:numPr>
        <w:spacing w:line="440" w:lineRule="exact"/>
        <w:ind w:leftChars="270" w:left="567" w:firstLineChars="0" w:firstLine="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场地</w:t>
      </w:r>
      <w:r w:rsidR="00AC5664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围栏：</w:t>
      </w:r>
      <w:r w:rsidR="003D3DF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场地</w:t>
      </w:r>
      <w:r w:rsidR="00AC5664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设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四周围栏</w:t>
      </w:r>
      <w:r w:rsidR="00AC5664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，材质同场地板材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（18 mm中密度板），高度为</w:t>
      </w:r>
      <w:r w:rsidR="008E7FA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150 m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m（</w:t>
      </w:r>
      <w:r w:rsidR="00AC5664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以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场地</w:t>
      </w:r>
      <w:r w:rsidR="00291DF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内表面</w:t>
      </w:r>
      <w:r w:rsidR="002F230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为基准</w:t>
      </w:r>
      <w:r w:rsidR="00AC5664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计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</w:p>
    <w:p w:rsidR="006F4A85" w:rsidRPr="00816486" w:rsidRDefault="006F4A85" w:rsidP="00816486">
      <w:pPr>
        <w:pStyle w:val="ac"/>
        <w:numPr>
          <w:ilvl w:val="0"/>
          <w:numId w:val="1"/>
        </w:numPr>
        <w:spacing w:line="440" w:lineRule="exact"/>
        <w:ind w:leftChars="270" w:left="567" w:firstLineChars="0" w:firstLine="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场地喷涂颜色：地面和围栏底色均</w:t>
      </w:r>
      <w:r w:rsidR="004B07BD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涂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为白色（多乐士，</w:t>
      </w:r>
      <w:proofErr w:type="gramStart"/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臻</w:t>
      </w:r>
      <w:proofErr w:type="gramEnd"/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彩木器色漆面漆哑</w:t>
      </w:r>
      <w:proofErr w:type="gramStart"/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光净味</w:t>
      </w:r>
      <w:proofErr w:type="gramEnd"/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A815-65203）</w:t>
      </w:r>
    </w:p>
    <w:p w:rsidR="003C14D0" w:rsidRPr="00816486" w:rsidRDefault="000C07FB" w:rsidP="00816486">
      <w:pPr>
        <w:pStyle w:val="ac"/>
        <w:numPr>
          <w:ilvl w:val="0"/>
          <w:numId w:val="1"/>
        </w:numPr>
        <w:spacing w:line="440" w:lineRule="exact"/>
        <w:ind w:leftChars="270" w:left="567" w:firstLineChars="0" w:firstLine="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场地环境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="008278EF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场馆室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内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普通照明，</w:t>
      </w:r>
      <w:r w:rsidR="00736AB4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避免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阳光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直射</w:t>
      </w:r>
    </w:p>
    <w:p w:rsidR="006774F3" w:rsidRPr="00816486" w:rsidRDefault="00E54D5C" w:rsidP="00816486">
      <w:pPr>
        <w:spacing w:line="440" w:lineRule="exact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>2.2 出发</w:t>
      </w:r>
      <w:r w:rsidR="000474F3"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>返回</w:t>
      </w:r>
      <w:r w:rsidR="002C1622"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>区</w:t>
      </w:r>
    </w:p>
    <w:p w:rsidR="006774F3" w:rsidRPr="00816486" w:rsidRDefault="003C14D0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在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比赛场地的四个边角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分别设</w:t>
      </w:r>
      <w:r w:rsidR="000474F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置特定区域用于参赛机器人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出发</w:t>
      </w:r>
      <w:r w:rsidR="000474F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与返回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0474F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区域尺寸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为</w:t>
      </w:r>
      <w:r w:rsidR="006F19ED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40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0 mm×</w:t>
      </w:r>
      <w:r w:rsidR="006F19ED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40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0 mm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正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方形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比赛开始时，参赛机器人必须从</w:t>
      </w:r>
      <w:r w:rsidR="000474F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上述区域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出发</w:t>
      </w:r>
      <w:r w:rsidR="00520181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且出发时参赛机器人必须整体位于区域内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比赛结束时，</w:t>
      </w:r>
      <w:r w:rsidR="000474F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参赛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机器人必须返回</w:t>
      </w:r>
      <w:r w:rsidR="000474F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上述区域；不要求出发时和返回时的区域一致。</w:t>
      </w:r>
    </w:p>
    <w:p w:rsidR="006774F3" w:rsidRPr="009A5AE7" w:rsidRDefault="002A0A6F" w:rsidP="002C1622">
      <w:pPr>
        <w:jc w:val="center"/>
        <w:rPr>
          <w:rFonts w:ascii="Times New Roman" w:eastAsia="宋体" w:hAnsi="Times New Roman"/>
          <w:b/>
          <w:color w:val="000000" w:themeColor="text1"/>
          <w:sz w:val="24"/>
          <w:szCs w:val="24"/>
        </w:rPr>
      </w:pPr>
      <w:r w:rsidRPr="009A5AE7">
        <w:rPr>
          <w:rFonts w:ascii="Times New Roman" w:eastAsia="宋体" w:hAnsi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8F6A220" wp14:editId="38B67546">
            <wp:extent cx="4817659" cy="4731877"/>
            <wp:effectExtent l="0" t="0" r="0" b="0"/>
            <wp:docPr id="6" name="图片 6" descr="C:\Users\chendu\AppData\Local\Temp\WeChat Files\504040762994656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endu\AppData\Local\Temp\WeChat Files\5040407629946565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68" cy="474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F3" w:rsidRPr="009A5AE7" w:rsidRDefault="00E54D5C">
      <w:pPr>
        <w:jc w:val="center"/>
        <w:rPr>
          <w:rFonts w:ascii="Times New Roman" w:eastAsia="宋体" w:hAnsi="Times New Roman"/>
          <w:b/>
          <w:color w:val="000000" w:themeColor="text1"/>
          <w:sz w:val="24"/>
          <w:szCs w:val="24"/>
        </w:rPr>
      </w:pPr>
      <w:r w:rsidRPr="009A5AE7">
        <w:rPr>
          <w:rFonts w:ascii="Times New Roman" w:eastAsia="宋体" w:hAnsi="Times New Roman" w:hint="eastAsia"/>
          <w:b/>
          <w:color w:val="000000" w:themeColor="text1"/>
          <w:sz w:val="24"/>
          <w:szCs w:val="24"/>
        </w:rPr>
        <w:t>图</w:t>
      </w:r>
      <w:r w:rsidRPr="009A5AE7">
        <w:rPr>
          <w:rFonts w:ascii="Times New Roman" w:eastAsia="宋体" w:hAnsi="Times New Roman" w:hint="eastAsia"/>
          <w:b/>
          <w:color w:val="000000" w:themeColor="text1"/>
          <w:sz w:val="24"/>
          <w:szCs w:val="24"/>
        </w:rPr>
        <w:t xml:space="preserve">1 </w:t>
      </w:r>
      <w:r w:rsidRPr="009A5AE7">
        <w:rPr>
          <w:rFonts w:ascii="Times New Roman" w:eastAsia="宋体" w:hAnsi="Times New Roman" w:hint="eastAsia"/>
          <w:b/>
          <w:color w:val="000000" w:themeColor="text1"/>
          <w:sz w:val="24"/>
          <w:szCs w:val="24"/>
        </w:rPr>
        <w:t>比赛场地尺寸</w:t>
      </w:r>
      <w:r w:rsidR="00D07576" w:rsidRPr="009A5AE7">
        <w:rPr>
          <w:rFonts w:ascii="Times New Roman" w:eastAsia="宋体" w:hAnsi="Times New Roman" w:hint="eastAsia"/>
          <w:b/>
          <w:color w:val="000000" w:themeColor="text1"/>
          <w:sz w:val="24"/>
          <w:szCs w:val="24"/>
        </w:rPr>
        <w:t>及布置简</w:t>
      </w:r>
      <w:r w:rsidRPr="009A5AE7">
        <w:rPr>
          <w:rFonts w:ascii="Times New Roman" w:eastAsia="宋体" w:hAnsi="Times New Roman" w:hint="eastAsia"/>
          <w:b/>
          <w:color w:val="000000" w:themeColor="text1"/>
          <w:sz w:val="24"/>
          <w:szCs w:val="24"/>
        </w:rPr>
        <w:t>图</w:t>
      </w:r>
    </w:p>
    <w:p w:rsidR="006774F3" w:rsidRPr="00816486" w:rsidRDefault="00E54D5C" w:rsidP="00E371D3">
      <w:pPr>
        <w:spacing w:line="360" w:lineRule="auto"/>
        <w:ind w:firstLineChars="200" w:firstLine="482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图示说明：</w:t>
      </w:r>
    </w:p>
    <w:p w:rsidR="006774F3" w:rsidRPr="00816486" w:rsidRDefault="00382F4D" w:rsidP="00E371D3">
      <w:pPr>
        <w:spacing w:line="360" w:lineRule="auto"/>
        <w:ind w:firstLineChars="200" w:firstLine="482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红色</w:t>
      </w:r>
      <w:r w:rsidR="00E54D5C"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边框：</w:t>
      </w:r>
      <w:r w:rsidR="002C1622"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场地</w:t>
      </w:r>
      <w:r w:rsidR="00E54D5C"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围栏</w:t>
      </w:r>
    </w:p>
    <w:p w:rsidR="006774F3" w:rsidRPr="00816486" w:rsidRDefault="00E54D5C" w:rsidP="00E371D3">
      <w:pPr>
        <w:spacing w:line="360" w:lineRule="auto"/>
        <w:ind w:firstLineChars="200" w:firstLine="482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蓝色虚线：出发</w:t>
      </w:r>
      <w:r w:rsidR="002C1622"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返回</w:t>
      </w:r>
      <w:r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区</w:t>
      </w:r>
    </w:p>
    <w:p w:rsidR="006774F3" w:rsidRPr="00816486" w:rsidRDefault="00E54D5C" w:rsidP="00E371D3">
      <w:pPr>
        <w:spacing w:line="360" w:lineRule="auto"/>
        <w:ind w:firstLineChars="200" w:firstLine="482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橘色</w:t>
      </w:r>
      <w:r w:rsidR="00971955"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区域</w:t>
      </w:r>
      <w:r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：果树</w:t>
      </w:r>
      <w:r w:rsidR="003C14D0"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固定</w:t>
      </w:r>
      <w:r w:rsidR="00971955"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放置区</w:t>
      </w:r>
    </w:p>
    <w:p w:rsidR="006774F3" w:rsidRPr="00816486" w:rsidRDefault="00E54D5C" w:rsidP="00E371D3">
      <w:pPr>
        <w:spacing w:line="360" w:lineRule="auto"/>
        <w:ind w:firstLineChars="200" w:firstLine="482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黑色条线：机器人运行参考路径</w:t>
      </w:r>
    </w:p>
    <w:p w:rsidR="006774F3" w:rsidRPr="00816486" w:rsidRDefault="00E54D5C" w:rsidP="00816486">
      <w:pPr>
        <w:spacing w:line="440" w:lineRule="exact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2.3 </w:t>
      </w:r>
      <w:r w:rsidR="006E021D"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>果</w:t>
      </w:r>
      <w:r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>树</w:t>
      </w:r>
    </w:p>
    <w:p w:rsidR="008B63F6" w:rsidRPr="00816486" w:rsidRDefault="009B4649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果树为商品拼接</w:t>
      </w:r>
      <w:r w:rsidR="002C162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模型，</w:t>
      </w:r>
      <w:r w:rsidR="008B63F6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树枝与树干相互插接，要求以强力胶固定，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参考</w:t>
      </w:r>
      <w:r w:rsidR="00E722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形状及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尺寸如图2所示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共</w:t>
      </w:r>
      <w:r w:rsidR="009C24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计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6棵。</w:t>
      </w:r>
    </w:p>
    <w:p w:rsidR="00D22C40" w:rsidRPr="00816486" w:rsidRDefault="00D22C40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果树底座</w:t>
      </w:r>
      <w:r w:rsidR="00205CCE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以双面布基胶带固定于</w:t>
      </w:r>
      <w:r w:rsidR="009C24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果园（比赛场地）</w:t>
      </w:r>
      <w:r w:rsidR="00205CCE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指定位置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6774F3" w:rsidRPr="00816486" w:rsidRDefault="00A753D9">
      <w:pPr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16486">
        <w:rPr>
          <w:rFonts w:ascii="仿宋" w:eastAsia="仿宋" w:hAnsi="仿宋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ABDDB7E" wp14:editId="709A3B2D">
            <wp:extent cx="1693468" cy="2880000"/>
            <wp:effectExtent l="0" t="0" r="2540" b="0"/>
            <wp:docPr id="3" name="图片 3" descr="C:\Users\chendu\AppData\Local\Temp\WeChat Files\899755527681061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endu\AppData\Local\Temp\WeChat Files\89975552768106176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46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D9" w:rsidRPr="00816486" w:rsidRDefault="00E54D5C">
      <w:pPr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 xml:space="preserve">图2 </w:t>
      </w:r>
      <w:r w:rsidR="006E021D"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果</w:t>
      </w:r>
      <w:r w:rsidR="00A753D9"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树形状</w:t>
      </w:r>
      <w:r w:rsidR="00BB747E"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及尺寸</w:t>
      </w:r>
      <w:r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图</w:t>
      </w:r>
    </w:p>
    <w:p w:rsidR="006774F3" w:rsidRPr="00816486" w:rsidRDefault="00A753D9">
      <w:pPr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（图中尺寸仅供参考，实际以所购商品为准）</w:t>
      </w:r>
    </w:p>
    <w:p w:rsidR="006774F3" w:rsidRPr="00816486" w:rsidRDefault="00E54D5C" w:rsidP="00816486">
      <w:pPr>
        <w:spacing w:line="440" w:lineRule="exact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2.4 </w:t>
      </w:r>
      <w:r w:rsidR="006E021D"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>果实</w:t>
      </w:r>
    </w:p>
    <w:p w:rsidR="0052157A" w:rsidRPr="00816486" w:rsidRDefault="0052157A" w:rsidP="00816486">
      <w:pPr>
        <w:spacing w:line="440" w:lineRule="exact"/>
        <w:ind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果实</w:t>
      </w:r>
      <w:r w:rsidR="009C24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="00920C1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指定</w:t>
      </w:r>
      <w:r w:rsidR="00072C7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乒乓球</w:t>
      </w:r>
      <w:r w:rsidR="00A61A3E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商品</w:t>
      </w:r>
      <w:r w:rsidR="00072C7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52157A" w:rsidRPr="00816486" w:rsidRDefault="009C2429" w:rsidP="00816486">
      <w:pPr>
        <w:spacing w:line="440" w:lineRule="exact"/>
        <w:ind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果实</w:t>
      </w:r>
      <w:r w:rsidR="0052157A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颜色：</w:t>
      </w:r>
      <w:r w:rsidR="00072C7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指定的</w:t>
      </w:r>
      <w:r w:rsidR="0052157A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红色和深绿色</w:t>
      </w:r>
      <w:r w:rsidR="00072C7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8106E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红色代表成熟果实，深绿色代表未成熟果实。</w:t>
      </w:r>
    </w:p>
    <w:p w:rsidR="008C2D2B" w:rsidRPr="00816486" w:rsidRDefault="009C2429" w:rsidP="00816486">
      <w:pPr>
        <w:spacing w:line="440" w:lineRule="exact"/>
        <w:ind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果实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固定位置及方法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如图3所示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E54D5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其中磁铁通过强力胶和树枝相连。</w:t>
      </w:r>
      <w:r w:rsidR="00072C7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每棵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</w:t>
      </w:r>
      <w:r w:rsidR="008C2D2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树上</w:t>
      </w:r>
      <w:r w:rsidR="0037407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吊</w:t>
      </w:r>
      <w:r w:rsidR="008C2D2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挂</w:t>
      </w:r>
      <w:r w:rsidR="00764E91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6个</w:t>
      </w:r>
      <w:r w:rsidR="008C2D2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同色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果实</w:t>
      </w:r>
      <w:r w:rsidR="005D7926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，1个树枝吊挂1个果实</w:t>
      </w:r>
      <w:r w:rsidR="008C2D2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8C2D2B" w:rsidRPr="00816486" w:rsidRDefault="009C2429" w:rsidP="00816486">
      <w:pPr>
        <w:spacing w:line="440" w:lineRule="exact"/>
        <w:ind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果实</w:t>
      </w:r>
      <w:r w:rsidR="008C2D2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数量：共</w:t>
      </w:r>
      <w:r w:rsidR="008C2D2B" w:rsidRPr="00816486">
        <w:rPr>
          <w:rFonts w:ascii="仿宋" w:eastAsia="仿宋" w:hAnsi="仿宋"/>
          <w:color w:val="000000" w:themeColor="text1"/>
          <w:sz w:val="28"/>
          <w:szCs w:val="28"/>
        </w:rPr>
        <w:t>36</w:t>
      </w:r>
      <w:r w:rsidR="008C2D2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个，其中红色1</w:t>
      </w:r>
      <w:r w:rsidR="008C2D2B" w:rsidRPr="00816486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8C2D2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个，深绿色1</w:t>
      </w:r>
      <w:r w:rsidR="008C2D2B" w:rsidRPr="00816486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8C2D2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个。</w:t>
      </w:r>
    </w:p>
    <w:p w:rsidR="006774F3" w:rsidRPr="00816486" w:rsidRDefault="00A753D9" w:rsidP="00E72229">
      <w:pPr>
        <w:spacing w:afterLines="50" w:after="156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67DD1559" wp14:editId="2788D5AB">
            <wp:extent cx="3075922" cy="1800000"/>
            <wp:effectExtent l="0" t="0" r="0" b="0"/>
            <wp:docPr id="4" name="图片 4" descr="C:\Users\chendu\AppData\Local\Temp\WeChat Files\81274712937086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endu\AppData\Local\Temp\WeChat Files\8127471293708642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2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F3" w:rsidRPr="00816486" w:rsidRDefault="00E54D5C">
      <w:pPr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 xml:space="preserve">图3 </w:t>
      </w:r>
      <w:r w:rsidR="006E021D"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果实</w:t>
      </w:r>
      <w:r w:rsidR="00E72229"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吊挂</w:t>
      </w:r>
      <w:r w:rsidR="00764E91" w:rsidRPr="00816486">
        <w:rPr>
          <w:rFonts w:ascii="仿宋" w:eastAsia="仿宋" w:hAnsi="仿宋" w:hint="eastAsia"/>
          <w:b/>
          <w:color w:val="000000" w:themeColor="text1"/>
          <w:sz w:val="24"/>
          <w:szCs w:val="24"/>
        </w:rPr>
        <w:t>示意图</w:t>
      </w:r>
    </w:p>
    <w:p w:rsidR="006774F3" w:rsidRPr="00816486" w:rsidRDefault="00E54D5C" w:rsidP="00816486">
      <w:pPr>
        <w:spacing w:beforeLines="25" w:before="78" w:afterLines="25" w:after="78" w:line="44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>三、机器人</w:t>
      </w:r>
    </w:p>
    <w:p w:rsidR="006774F3" w:rsidRPr="00816486" w:rsidRDefault="00E54D5C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3.1 参赛机器人必须全自主作业，</w:t>
      </w:r>
      <w:r w:rsidR="00555397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具备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自主运动、自主识别、自主</w:t>
      </w:r>
      <w:r w:rsidR="00920A4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收获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="009C24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转运</w:t>
      </w:r>
      <w:r w:rsidR="00920A4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等功能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9C24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比赛时，</w:t>
      </w:r>
      <w:r w:rsidR="001C0990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禁止</w:t>
      </w:r>
      <w:r w:rsidR="009C24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参赛</w:t>
      </w:r>
      <w:r w:rsidR="008C2D2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机器人</w:t>
      </w:r>
      <w:r w:rsidR="002378F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收获已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掉落在</w:t>
      </w:r>
      <w:r w:rsidR="009C24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赛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场地</w:t>
      </w:r>
      <w:r w:rsidR="009C24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面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上的</w:t>
      </w:r>
      <w:r w:rsidR="006E021D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果实</w:t>
      </w:r>
      <w:r w:rsidR="009C24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6774F3" w:rsidRPr="00816486" w:rsidRDefault="00E54D5C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3.2 比赛过程中禁止使用外部设备（比如手机、平板电脑、笔记本电脑、Xbox手柄等）与参赛机器人通讯。</w:t>
      </w:r>
    </w:p>
    <w:p w:rsidR="006774F3" w:rsidRPr="00816486" w:rsidRDefault="00E54D5C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3.3 参赛机器人数量不</w:t>
      </w:r>
      <w:r w:rsidR="009C24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应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超过2个。</w:t>
      </w:r>
    </w:p>
    <w:p w:rsidR="006774F3" w:rsidRPr="00816486" w:rsidRDefault="00E54D5C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3.4 参赛机器人尺寸</w:t>
      </w:r>
      <w:r w:rsidR="009C242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要求控制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在长300 mm×宽300 mm×高300 mm范围之内（</w:t>
      </w:r>
      <w:r w:rsidR="00337AED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指出发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和结束时</w:t>
      </w:r>
      <w:r w:rsidR="00337AED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的尺寸，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运行</w:t>
      </w:r>
      <w:r w:rsidR="00337AED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和作业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过程中</w:t>
      </w:r>
      <w:r w:rsidR="00337AED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不受此限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）。</w:t>
      </w:r>
    </w:p>
    <w:p w:rsidR="006774F3" w:rsidRPr="00816486" w:rsidRDefault="00E54D5C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3.5 </w:t>
      </w:r>
      <w:r w:rsidR="00B75E81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参赛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机器人制作成本</w:t>
      </w:r>
      <w:r w:rsidR="00437B6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不</w:t>
      </w:r>
      <w:r w:rsidR="002B212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作</w:t>
      </w:r>
      <w:r w:rsidR="00437B6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规定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6774F3" w:rsidRPr="00816486" w:rsidRDefault="00E54D5C" w:rsidP="00816486">
      <w:pPr>
        <w:spacing w:beforeLines="25" w:before="78" w:afterLines="25" w:after="78" w:line="44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>四、赛制及评分</w:t>
      </w:r>
    </w:p>
    <w:p w:rsidR="00116923" w:rsidRPr="00816486" w:rsidRDefault="00116923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4.1 比赛场地数量依报名队伍数量而定，每支参赛队伍根据抽签顺序在指定比赛场地进行比赛。</w:t>
      </w:r>
    </w:p>
    <w:p w:rsidR="006774F3" w:rsidRPr="00816486" w:rsidRDefault="00E54D5C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4.</w:t>
      </w:r>
      <w:r w:rsidR="0011692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A5088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果实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摆放方案产生办法：在</w:t>
      </w:r>
      <w:r w:rsidR="009E3E67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每个参赛队进入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正式比赛前</w:t>
      </w:r>
      <w:r w:rsidR="00A57A86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，由</w:t>
      </w:r>
      <w:r w:rsidR="009E3E67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现场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裁判</w:t>
      </w:r>
      <w:r w:rsidR="009E3E67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通过软件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随机</w:t>
      </w:r>
      <w:r w:rsidR="009E3E67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生成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6774F3" w:rsidRPr="00816486" w:rsidRDefault="00E54D5C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4.</w:t>
      </w:r>
      <w:r w:rsidR="0011692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比赛准备：每</w:t>
      </w:r>
      <w:r w:rsidR="003721AE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个参赛</w:t>
      </w:r>
      <w:r w:rsidR="00A57A86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队</w:t>
      </w:r>
      <w:r w:rsidR="003721AE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参赛机器人进入出发区有3分钟准备时间，用于对机器人</w:t>
      </w:r>
      <w:r w:rsidR="003721AE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进行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简单调试。</w:t>
      </w:r>
    </w:p>
    <w:p w:rsidR="006774F3" w:rsidRPr="00816486" w:rsidRDefault="00E54D5C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4.</w:t>
      </w:r>
      <w:r w:rsidR="0011692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比赛时间：裁判鸣哨比赛开始计时</w:t>
      </w:r>
      <w:r w:rsidR="00195CDF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9E3E67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参赛机器人</w:t>
      </w:r>
      <w:r w:rsidR="00497D9C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单轮</w:t>
      </w:r>
      <w:r w:rsidR="00060D80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比赛</w:t>
      </w:r>
      <w:r w:rsidR="009E3E67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时间最长不超过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10分钟</w:t>
      </w:r>
      <w:r w:rsidR="0017110D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，超过10分钟的以10分钟时所处状态计分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6774F3" w:rsidRPr="00816486" w:rsidRDefault="00E54D5C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4.</w:t>
      </w:r>
      <w:r w:rsidR="0011692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每支参赛队伍</w:t>
      </w:r>
      <w:r w:rsidR="0030432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安排</w:t>
      </w:r>
      <w:r w:rsidR="00DC598D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轮</w:t>
      </w:r>
      <w:r w:rsidR="0030432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比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赛</w:t>
      </w:r>
      <w:r w:rsidR="00BB747E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proofErr w:type="gramStart"/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取最高</w:t>
      </w:r>
      <w:proofErr w:type="gramEnd"/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分为每队的最终得分</w:t>
      </w:r>
      <w:r w:rsidR="00220216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。不同参赛队伍</w:t>
      </w:r>
      <w:r w:rsidR="0030432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得分相同时，以用时</w:t>
      </w:r>
      <w:r w:rsidR="00220216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短</w:t>
      </w:r>
      <w:r w:rsidR="00CE7D2D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者为胜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6774F3" w:rsidRPr="00816486" w:rsidRDefault="00E54D5C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4.</w:t>
      </w:r>
      <w:r w:rsidR="00116923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CF6EA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其他：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比赛期间，允许参赛</w:t>
      </w:r>
      <w:r w:rsidR="005D3297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队伍</w:t>
      </w:r>
      <w:r w:rsidR="00CF6EA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派</w:t>
      </w:r>
      <w:r w:rsidR="00FA1E0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名人员进入</w:t>
      </w:r>
      <w:r w:rsidR="005D3297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赛区</w:t>
      </w:r>
      <w:r w:rsidR="00CF6EA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内</w:t>
      </w:r>
      <w:r w:rsidR="005D3297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，以备</w:t>
      </w:r>
      <w:r w:rsidR="00CF6EA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参赛机器人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异常</w:t>
      </w:r>
      <w:r w:rsidR="00CF6EA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情况的紧急处置</w:t>
      </w:r>
      <w:r w:rsidR="00FA1E0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，每处置1次计</w:t>
      </w:r>
      <w:r w:rsidR="00DC598D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人</w:t>
      </w:r>
      <w:r w:rsidR="00FA1E0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为修正1次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CF6EA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比赛期间，各参赛队伍应派</w:t>
      </w:r>
      <w:r w:rsidR="00FA1E09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CF6EA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名队员，对机器人的作业原理和作业过程进行现场讲解。</w:t>
      </w:r>
    </w:p>
    <w:p w:rsidR="006774F3" w:rsidRPr="00816486" w:rsidRDefault="00E54D5C" w:rsidP="007E0B5D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4.</w:t>
      </w:r>
      <w:r w:rsidR="00FF41EA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="00CF6EA2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评分标准：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5240"/>
        <w:gridCol w:w="709"/>
        <w:gridCol w:w="567"/>
        <w:gridCol w:w="709"/>
        <w:gridCol w:w="567"/>
        <w:gridCol w:w="730"/>
      </w:tblGrid>
      <w:tr w:rsidR="006774F3" w:rsidRPr="00C778BB" w:rsidTr="009A5AE7">
        <w:trPr>
          <w:trHeight w:val="567"/>
        </w:trPr>
        <w:tc>
          <w:tcPr>
            <w:tcW w:w="5240" w:type="dxa"/>
            <w:vAlign w:val="center"/>
          </w:tcPr>
          <w:p w:rsidR="006774F3" w:rsidRPr="00C778BB" w:rsidRDefault="00E54D5C" w:rsidP="009A5AE7"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轮次</w:t>
            </w:r>
            <w:r w:rsidRPr="00C778B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Pr="00C778B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参赛队伍编号</w:t>
            </w:r>
            <w:r w:rsidRPr="00C778B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</w:p>
        </w:tc>
        <w:tc>
          <w:tcPr>
            <w:tcW w:w="709" w:type="dxa"/>
            <w:vAlign w:val="center"/>
          </w:tcPr>
          <w:p w:rsidR="006774F3" w:rsidRPr="00C778BB" w:rsidRDefault="00E54D5C" w:rsidP="009A5AE7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567" w:type="dxa"/>
            <w:vAlign w:val="center"/>
          </w:tcPr>
          <w:p w:rsidR="006774F3" w:rsidRPr="00C778BB" w:rsidRDefault="006774F3" w:rsidP="009A5AE7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74F3" w:rsidRPr="00C778BB" w:rsidRDefault="00E54D5C" w:rsidP="009A5AE7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567" w:type="dxa"/>
          </w:tcPr>
          <w:p w:rsidR="006774F3" w:rsidRPr="00C778BB" w:rsidRDefault="006774F3" w:rsidP="009A5AE7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</w:tcPr>
          <w:p w:rsidR="006774F3" w:rsidRPr="00C778BB" w:rsidRDefault="00E54D5C" w:rsidP="009A5AE7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小计</w:t>
            </w:r>
          </w:p>
        </w:tc>
      </w:tr>
      <w:tr w:rsidR="006774F3" w:rsidRPr="00C778BB" w:rsidTr="00DF46D9">
        <w:trPr>
          <w:trHeight w:val="580"/>
        </w:trPr>
        <w:tc>
          <w:tcPr>
            <w:tcW w:w="5240" w:type="dxa"/>
            <w:vAlign w:val="center"/>
          </w:tcPr>
          <w:p w:rsidR="006774F3" w:rsidRPr="00C778BB" w:rsidRDefault="00DC598D" w:rsidP="000A0773">
            <w:pPr>
              <w:spacing w:line="312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机器人</w:t>
            </w:r>
            <w:r w:rsidR="00FA1E09"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收获</w:t>
            </w:r>
            <w:r w:rsidR="00E54D5C"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分</w:t>
            </w:r>
          </w:p>
          <w:p w:rsidR="006774F3" w:rsidRPr="00C778BB" w:rsidRDefault="00E54D5C" w:rsidP="000A0773">
            <w:pPr>
              <w:spacing w:line="312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（以结束时</w:t>
            </w:r>
            <w:r w:rsidR="00DC598D"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机器人</w:t>
            </w: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上的</w:t>
            </w:r>
            <w:r w:rsidR="0036422B"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红色</w:t>
            </w:r>
            <w:r w:rsidR="006E021D"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果实</w:t>
            </w: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个数为准）</w:t>
            </w:r>
          </w:p>
        </w:tc>
        <w:tc>
          <w:tcPr>
            <w:tcW w:w="709" w:type="dxa"/>
            <w:vAlign w:val="center"/>
          </w:tcPr>
          <w:p w:rsidR="006774F3" w:rsidRPr="00C778BB" w:rsidRDefault="006774F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774F3" w:rsidRPr="00C778BB" w:rsidRDefault="00E54D5C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709" w:type="dxa"/>
            <w:vAlign w:val="center"/>
          </w:tcPr>
          <w:p w:rsidR="006774F3" w:rsidRPr="00C778BB" w:rsidRDefault="00F2145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774F3" w:rsidRPr="00C778BB" w:rsidRDefault="00E54D5C" w:rsidP="00DF46D9">
            <w:pPr>
              <w:spacing w:line="72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＝</w:t>
            </w:r>
          </w:p>
        </w:tc>
        <w:tc>
          <w:tcPr>
            <w:tcW w:w="730" w:type="dxa"/>
          </w:tcPr>
          <w:p w:rsidR="006774F3" w:rsidRPr="00C778BB" w:rsidRDefault="006774F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77CB1" w:rsidRPr="00C778BB" w:rsidTr="00DF46D9">
        <w:trPr>
          <w:trHeight w:val="580"/>
        </w:trPr>
        <w:tc>
          <w:tcPr>
            <w:tcW w:w="5240" w:type="dxa"/>
            <w:vAlign w:val="center"/>
          </w:tcPr>
          <w:p w:rsidR="00B77CB1" w:rsidRPr="00C778BB" w:rsidRDefault="00B77CB1" w:rsidP="00B77CB1">
            <w:pPr>
              <w:spacing w:line="312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收获损失分</w:t>
            </w:r>
          </w:p>
          <w:p w:rsidR="00B77CB1" w:rsidRPr="00C778BB" w:rsidRDefault="00B77CB1" w:rsidP="00B77CB1">
            <w:pPr>
              <w:spacing w:line="312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（以结束时果树上掉落的绿色果实个数为准）</w:t>
            </w:r>
          </w:p>
        </w:tc>
        <w:tc>
          <w:tcPr>
            <w:tcW w:w="709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709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567" w:type="dxa"/>
            <w:vAlign w:val="center"/>
          </w:tcPr>
          <w:p w:rsidR="00B77CB1" w:rsidRPr="00C778BB" w:rsidRDefault="00B77CB1" w:rsidP="00DF46D9">
            <w:pPr>
              <w:spacing w:line="72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＝</w:t>
            </w:r>
          </w:p>
        </w:tc>
        <w:tc>
          <w:tcPr>
            <w:tcW w:w="730" w:type="dxa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77CB1" w:rsidRPr="00C778BB" w:rsidTr="00DF46D9">
        <w:trPr>
          <w:trHeight w:val="580"/>
        </w:trPr>
        <w:tc>
          <w:tcPr>
            <w:tcW w:w="5240" w:type="dxa"/>
            <w:vAlign w:val="center"/>
          </w:tcPr>
          <w:p w:rsidR="00B77CB1" w:rsidRPr="00C778BB" w:rsidRDefault="00B77CB1" w:rsidP="00B77CB1">
            <w:pPr>
              <w:spacing w:line="312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机器人转运分</w:t>
            </w:r>
          </w:p>
          <w:p w:rsidR="00B77CB1" w:rsidRPr="00C778BB" w:rsidRDefault="00B77CB1" w:rsidP="00B77CB1">
            <w:pPr>
              <w:spacing w:line="312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（结束时每个参赛机器人均进入出发返回区，</w:t>
            </w:r>
            <w:proofErr w:type="gramStart"/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且垂向</w:t>
            </w:r>
            <w:proofErr w:type="gramEnd"/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投影均超过50%视为完成）</w:t>
            </w:r>
          </w:p>
        </w:tc>
        <w:tc>
          <w:tcPr>
            <w:tcW w:w="709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709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77CB1" w:rsidRPr="00C778BB" w:rsidRDefault="00B77CB1" w:rsidP="00DF46D9">
            <w:pPr>
              <w:spacing w:line="72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＝</w:t>
            </w:r>
          </w:p>
        </w:tc>
        <w:tc>
          <w:tcPr>
            <w:tcW w:w="730" w:type="dxa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77CB1" w:rsidRPr="00C778BB" w:rsidTr="00DF46D9">
        <w:trPr>
          <w:trHeight w:val="454"/>
        </w:trPr>
        <w:tc>
          <w:tcPr>
            <w:tcW w:w="5240" w:type="dxa"/>
            <w:vAlign w:val="center"/>
          </w:tcPr>
          <w:p w:rsidR="00B77CB1" w:rsidRPr="00C778BB" w:rsidRDefault="00B77CB1" w:rsidP="00B77CB1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机器人作业过程人为修正（次）</w:t>
            </w:r>
          </w:p>
        </w:tc>
        <w:tc>
          <w:tcPr>
            <w:tcW w:w="709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709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567" w:type="dxa"/>
            <w:vAlign w:val="center"/>
          </w:tcPr>
          <w:p w:rsidR="00B77CB1" w:rsidRPr="00C778BB" w:rsidRDefault="00B77CB1" w:rsidP="00DF46D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＝</w:t>
            </w:r>
          </w:p>
        </w:tc>
        <w:tc>
          <w:tcPr>
            <w:tcW w:w="730" w:type="dxa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77CB1" w:rsidRPr="00C778BB" w:rsidTr="00DF46D9">
        <w:trPr>
          <w:trHeight w:val="454"/>
        </w:trPr>
        <w:tc>
          <w:tcPr>
            <w:tcW w:w="5240" w:type="dxa"/>
            <w:vAlign w:val="center"/>
          </w:tcPr>
          <w:p w:rsidR="00B77CB1" w:rsidRPr="00C778BB" w:rsidRDefault="00B77CB1" w:rsidP="00B77CB1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果树损坏（树干移位即视为损坏）</w:t>
            </w:r>
          </w:p>
        </w:tc>
        <w:tc>
          <w:tcPr>
            <w:tcW w:w="709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709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</w:t>
            </w:r>
            <w:r w:rsidRPr="00C778B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B77CB1" w:rsidRPr="00C778BB" w:rsidRDefault="00B77CB1" w:rsidP="00DF46D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730" w:type="dxa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77CB1" w:rsidRPr="00C778BB" w:rsidTr="00DF46D9">
        <w:trPr>
          <w:trHeight w:val="454"/>
        </w:trPr>
        <w:tc>
          <w:tcPr>
            <w:tcW w:w="5240" w:type="dxa"/>
            <w:vAlign w:val="center"/>
          </w:tcPr>
          <w:p w:rsidR="00B77CB1" w:rsidRPr="00C778BB" w:rsidRDefault="00B77CB1" w:rsidP="00B77CB1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海报制作</w:t>
            </w:r>
          </w:p>
        </w:tc>
        <w:tc>
          <w:tcPr>
            <w:tcW w:w="709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709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B77CB1" w:rsidRPr="00C778BB" w:rsidRDefault="00B77CB1" w:rsidP="00DF46D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＝</w:t>
            </w:r>
          </w:p>
        </w:tc>
        <w:tc>
          <w:tcPr>
            <w:tcW w:w="730" w:type="dxa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77CB1" w:rsidRPr="00C778BB" w:rsidTr="00DF46D9">
        <w:trPr>
          <w:trHeight w:val="454"/>
        </w:trPr>
        <w:tc>
          <w:tcPr>
            <w:tcW w:w="5240" w:type="dxa"/>
            <w:vAlign w:val="center"/>
          </w:tcPr>
          <w:p w:rsidR="00B77CB1" w:rsidRPr="00C778BB" w:rsidRDefault="00B77CB1" w:rsidP="00B77CB1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机器人制作日志</w:t>
            </w:r>
          </w:p>
        </w:tc>
        <w:tc>
          <w:tcPr>
            <w:tcW w:w="709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709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B77CB1" w:rsidRPr="00C778BB" w:rsidRDefault="00B77CB1" w:rsidP="00DF46D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730" w:type="dxa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77CB1" w:rsidRPr="00C778BB" w:rsidTr="00DF46D9">
        <w:trPr>
          <w:trHeight w:val="454"/>
        </w:trPr>
        <w:tc>
          <w:tcPr>
            <w:tcW w:w="5240" w:type="dxa"/>
            <w:vAlign w:val="center"/>
          </w:tcPr>
          <w:p w:rsidR="00B77CB1" w:rsidRPr="00C778BB" w:rsidRDefault="00B77CB1" w:rsidP="00B77CB1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现场讲解</w:t>
            </w:r>
          </w:p>
        </w:tc>
        <w:tc>
          <w:tcPr>
            <w:tcW w:w="709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709" w:type="dxa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77CB1" w:rsidRPr="00C778BB" w:rsidRDefault="00B77CB1" w:rsidP="00DF46D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730" w:type="dxa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77CB1" w:rsidRPr="00C778BB" w:rsidTr="00C729DB">
        <w:trPr>
          <w:trHeight w:val="454"/>
        </w:trPr>
        <w:tc>
          <w:tcPr>
            <w:tcW w:w="7792" w:type="dxa"/>
            <w:gridSpan w:val="5"/>
            <w:vAlign w:val="center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778B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总分</w:t>
            </w:r>
          </w:p>
        </w:tc>
        <w:tc>
          <w:tcPr>
            <w:tcW w:w="730" w:type="dxa"/>
          </w:tcPr>
          <w:p w:rsidR="00B77CB1" w:rsidRPr="00C778BB" w:rsidRDefault="00B77CB1" w:rsidP="00B77CB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B77CB1" w:rsidRPr="00C778BB" w:rsidTr="00C729DB">
        <w:trPr>
          <w:trHeight w:val="454"/>
        </w:trPr>
        <w:tc>
          <w:tcPr>
            <w:tcW w:w="8522" w:type="dxa"/>
            <w:gridSpan w:val="6"/>
            <w:vAlign w:val="center"/>
          </w:tcPr>
          <w:p w:rsidR="00B77CB1" w:rsidRPr="00C778BB" w:rsidRDefault="004C2305" w:rsidP="00B77CB1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完成比赛时间：</w:t>
            </w:r>
            <w:r w:rsidRPr="00C778BB"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  <w:t xml:space="preserve">                  </w:t>
            </w:r>
            <w:r w:rsidRPr="00C778B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B77CB1"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注：得分相同时，以用时</w:t>
            </w:r>
            <w:r w:rsidRPr="00C778B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短者为胜）</w:t>
            </w:r>
          </w:p>
        </w:tc>
      </w:tr>
    </w:tbl>
    <w:p w:rsidR="006774F3" w:rsidRPr="00816486" w:rsidRDefault="00E54D5C" w:rsidP="00816486">
      <w:pPr>
        <w:spacing w:beforeLines="25" w:before="78" w:afterLines="25" w:after="78" w:line="44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>五、海报和工作日志</w:t>
      </w:r>
    </w:p>
    <w:p w:rsidR="006774F3" w:rsidRPr="00816486" w:rsidRDefault="00E54D5C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5.1 每支参赛队伍需要提交</w:t>
      </w:r>
      <w:r w:rsidR="0038738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1份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包含机器人功能、设计原理、结构特点的宣传海报</w:t>
      </w:r>
      <w:r w:rsidR="00E73B9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6774F3" w:rsidRPr="00816486" w:rsidRDefault="00E54D5C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5.2</w:t>
      </w:r>
      <w:r w:rsidR="00310CBE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各参赛队伍</w:t>
      </w:r>
      <w:r w:rsidR="00E73B9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须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在</w:t>
      </w:r>
      <w:r w:rsidR="00E73B9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大赛举办</w:t>
      </w:r>
      <w:r w:rsidR="00A57A86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前一周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将制作完成的海报电子版提交</w:t>
      </w:r>
      <w:r w:rsidR="00E73B9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至大赛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组委会，由</w:t>
      </w:r>
      <w:r w:rsidR="00E73B9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大赛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组委会审核并反馈意见。海报</w:t>
      </w:r>
      <w:r w:rsidR="00E73B9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印刷版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由各参赛队</w:t>
      </w:r>
      <w:r w:rsidR="00E73B9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自行制作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并于</w:t>
      </w:r>
      <w:r w:rsidR="00E73B9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大赛举办</w:t>
      </w:r>
      <w:r w:rsidR="00A57A86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当天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在</w:t>
      </w:r>
      <w:r w:rsidR="00E73B9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会场</w:t>
      </w:r>
      <w:r w:rsidR="00E26E9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指定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区域完成海报张贴工作。</w:t>
      </w:r>
    </w:p>
    <w:p w:rsidR="00E73B98" w:rsidRPr="00816486" w:rsidRDefault="00E54D5C" w:rsidP="00816486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5.3 各参赛队伍须提供</w:t>
      </w:r>
      <w:r w:rsidR="00E73B9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参赛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机器人制作日志</w:t>
      </w:r>
      <w:r w:rsidR="0038738B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1份</w:t>
      </w:r>
      <w:r w:rsidR="00E73B9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。日志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要求记录</w:t>
      </w:r>
      <w:r w:rsidR="00E73B9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参赛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机器人</w:t>
      </w:r>
      <w:r w:rsidR="00E73B9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创新的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r w:rsidR="00E73B9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常工作</w:t>
      </w:r>
      <w:r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情况</w:t>
      </w:r>
      <w:r w:rsidR="00E73B98" w:rsidRPr="0081648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8E7FAB" w:rsidRPr="00816486" w:rsidRDefault="003A61D4" w:rsidP="007E0B5D">
      <w:pPr>
        <w:spacing w:beforeLines="25" w:before="78" w:afterLines="25" w:after="78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六</w:t>
      </w:r>
      <w:r w:rsidR="002C1622"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>、比赛所用材料参考购买</w:t>
      </w:r>
      <w:r w:rsidR="003A4215"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>链接</w:t>
      </w:r>
      <w:r w:rsidR="00B83F70" w:rsidRPr="00816486">
        <w:rPr>
          <w:rFonts w:ascii="仿宋" w:eastAsia="仿宋" w:hAnsi="仿宋" w:hint="eastAsia"/>
          <w:b/>
          <w:color w:val="000000" w:themeColor="text1"/>
          <w:sz w:val="28"/>
          <w:szCs w:val="28"/>
        </w:rPr>
        <w:t>清单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862"/>
      </w:tblGrid>
      <w:tr w:rsidR="007E0B5D" w:rsidRPr="00C778BB" w:rsidTr="007E0B5D">
        <w:tc>
          <w:tcPr>
            <w:tcW w:w="675" w:type="dxa"/>
          </w:tcPr>
          <w:p w:rsidR="007E0B5D" w:rsidRPr="00C778BB" w:rsidRDefault="007E0B5D" w:rsidP="00B9437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985" w:type="dxa"/>
          </w:tcPr>
          <w:p w:rsidR="007E0B5D" w:rsidRPr="00C778BB" w:rsidRDefault="007E0B5D" w:rsidP="00B9437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5862" w:type="dxa"/>
          </w:tcPr>
          <w:p w:rsidR="007E0B5D" w:rsidRPr="00C778BB" w:rsidRDefault="007E0B5D" w:rsidP="00B9437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参考购买链接</w:t>
            </w:r>
          </w:p>
        </w:tc>
      </w:tr>
      <w:tr w:rsidR="007E0B5D" w:rsidRPr="00C778BB" w:rsidTr="00B9437D">
        <w:tc>
          <w:tcPr>
            <w:tcW w:w="675" w:type="dxa"/>
            <w:vAlign w:val="center"/>
          </w:tcPr>
          <w:p w:rsidR="007E0B5D" w:rsidRPr="00C778BB" w:rsidRDefault="007E0B5D" w:rsidP="00B9437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Cs w:val="21"/>
              </w:rPr>
              <w:t>01</w:t>
            </w:r>
          </w:p>
        </w:tc>
        <w:tc>
          <w:tcPr>
            <w:tcW w:w="1985" w:type="dxa"/>
            <w:vAlign w:val="center"/>
          </w:tcPr>
          <w:p w:rsidR="007E0B5D" w:rsidRPr="00C778BB" w:rsidRDefault="007E0B5D" w:rsidP="00B9437D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Cs w:val="21"/>
              </w:rPr>
              <w:t>黑色条线</w:t>
            </w:r>
          </w:p>
        </w:tc>
        <w:tc>
          <w:tcPr>
            <w:tcW w:w="5862" w:type="dxa"/>
            <w:vAlign w:val="center"/>
          </w:tcPr>
          <w:p w:rsidR="007E0B5D" w:rsidRPr="00C778BB" w:rsidRDefault="007E0B5D" w:rsidP="00B9437D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/>
                <w:szCs w:val="21"/>
              </w:rPr>
              <w:t>https://item.jd.com/2458882.html</w:t>
            </w:r>
          </w:p>
        </w:tc>
      </w:tr>
      <w:tr w:rsidR="007E0B5D" w:rsidRPr="00C778BB" w:rsidTr="00B9437D">
        <w:tc>
          <w:tcPr>
            <w:tcW w:w="675" w:type="dxa"/>
            <w:vAlign w:val="center"/>
          </w:tcPr>
          <w:p w:rsidR="007E0B5D" w:rsidRPr="00C778BB" w:rsidRDefault="007E0B5D" w:rsidP="00B9437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Cs w:val="21"/>
              </w:rPr>
              <w:t>02</w:t>
            </w:r>
          </w:p>
        </w:tc>
        <w:tc>
          <w:tcPr>
            <w:tcW w:w="1985" w:type="dxa"/>
            <w:vAlign w:val="center"/>
          </w:tcPr>
          <w:p w:rsidR="007E0B5D" w:rsidRPr="00C778BB" w:rsidRDefault="007E0B5D" w:rsidP="00B9437D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Cs w:val="21"/>
              </w:rPr>
              <w:t>果树</w:t>
            </w:r>
          </w:p>
        </w:tc>
        <w:tc>
          <w:tcPr>
            <w:tcW w:w="5862" w:type="dxa"/>
            <w:vAlign w:val="center"/>
          </w:tcPr>
          <w:p w:rsidR="007E0B5D" w:rsidRPr="00C778BB" w:rsidRDefault="007E0B5D" w:rsidP="00B9437D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/>
                <w:color w:val="000000" w:themeColor="text1"/>
                <w:szCs w:val="21"/>
              </w:rPr>
              <w:t>https://item.taobao.com/item.htm?id=548601446787&amp;_u=2pcpj47dc8e</w:t>
            </w:r>
          </w:p>
        </w:tc>
      </w:tr>
      <w:tr w:rsidR="007E0B5D" w:rsidRPr="00C778BB" w:rsidTr="00B9437D">
        <w:tc>
          <w:tcPr>
            <w:tcW w:w="675" w:type="dxa"/>
            <w:vAlign w:val="center"/>
          </w:tcPr>
          <w:p w:rsidR="007E0B5D" w:rsidRPr="00C778BB" w:rsidRDefault="007E0B5D" w:rsidP="00B9437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Cs w:val="21"/>
              </w:rPr>
              <w:t>03</w:t>
            </w:r>
          </w:p>
        </w:tc>
        <w:tc>
          <w:tcPr>
            <w:tcW w:w="1985" w:type="dxa"/>
            <w:vAlign w:val="center"/>
          </w:tcPr>
          <w:p w:rsidR="007E0B5D" w:rsidRPr="00C778BB" w:rsidRDefault="007E0B5D" w:rsidP="00B9437D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Cs w:val="21"/>
              </w:rPr>
              <w:t>强力胶</w:t>
            </w:r>
          </w:p>
        </w:tc>
        <w:tc>
          <w:tcPr>
            <w:tcW w:w="5862" w:type="dxa"/>
            <w:vAlign w:val="center"/>
          </w:tcPr>
          <w:p w:rsidR="007E0B5D" w:rsidRPr="00C778BB" w:rsidRDefault="007E0B5D" w:rsidP="00B9437D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szCs w:val="21"/>
              </w:rPr>
              <w:t>https://detail.tmall.com/item.htm?spm=a230r.1.14.6.17a141af8dwgQD&amp;id=20223265902&amp;cm_id=140105335569ed55e27b&amp;abbucket=19</w:t>
            </w:r>
          </w:p>
        </w:tc>
      </w:tr>
      <w:tr w:rsidR="007E0B5D" w:rsidRPr="00C778BB" w:rsidTr="00B9437D">
        <w:tc>
          <w:tcPr>
            <w:tcW w:w="675" w:type="dxa"/>
            <w:vAlign w:val="center"/>
          </w:tcPr>
          <w:p w:rsidR="007E0B5D" w:rsidRPr="00C778BB" w:rsidRDefault="007E0B5D" w:rsidP="00B9437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Cs w:val="21"/>
              </w:rPr>
              <w:t>04</w:t>
            </w:r>
          </w:p>
        </w:tc>
        <w:tc>
          <w:tcPr>
            <w:tcW w:w="1985" w:type="dxa"/>
            <w:vAlign w:val="center"/>
          </w:tcPr>
          <w:p w:rsidR="007E0B5D" w:rsidRPr="00C778BB" w:rsidRDefault="007E0B5D" w:rsidP="00B9437D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Cs w:val="21"/>
              </w:rPr>
              <w:t>双面布基胶带（白色，宽度</w:t>
            </w:r>
            <w:r w:rsidRPr="00C778BB">
              <w:rPr>
                <w:rFonts w:asciiTheme="minorEastAsia" w:hAnsiTheme="minorEastAsia"/>
                <w:color w:val="000000" w:themeColor="text1"/>
                <w:szCs w:val="21"/>
              </w:rPr>
              <w:t>6</w:t>
            </w:r>
            <w:r w:rsidRPr="00C778BB">
              <w:rPr>
                <w:rFonts w:asciiTheme="minorEastAsia" w:hAnsiTheme="minorEastAsia" w:hint="eastAsia"/>
                <w:color w:val="000000" w:themeColor="text1"/>
                <w:szCs w:val="21"/>
              </w:rPr>
              <w:t>0mm）</w:t>
            </w:r>
          </w:p>
        </w:tc>
        <w:tc>
          <w:tcPr>
            <w:tcW w:w="5862" w:type="dxa"/>
            <w:vAlign w:val="center"/>
          </w:tcPr>
          <w:p w:rsidR="007E0B5D" w:rsidRPr="00C778BB" w:rsidRDefault="007E0B5D" w:rsidP="00B9437D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/>
                <w:color w:val="000000" w:themeColor="text1"/>
                <w:szCs w:val="21"/>
              </w:rPr>
              <w:t>https://detail.tmall.com/item.htm?spm=a220m.1000858.1000725.11.2bbb6261vSp5xg&amp;id=535455916269&amp;skuId=3626870578082&amp;user_id=2777020216&amp;cat_id=2&amp;is_b=1&amp;rn=d78800100e87700eb82e7a04bf9259da</w:t>
            </w:r>
          </w:p>
        </w:tc>
      </w:tr>
      <w:tr w:rsidR="007E0B5D" w:rsidRPr="00C778BB" w:rsidTr="00B9437D">
        <w:tc>
          <w:tcPr>
            <w:tcW w:w="675" w:type="dxa"/>
            <w:vAlign w:val="center"/>
          </w:tcPr>
          <w:p w:rsidR="007E0B5D" w:rsidRPr="00C778BB" w:rsidRDefault="007E0B5D" w:rsidP="00B9437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Cs w:val="21"/>
              </w:rPr>
              <w:t>05</w:t>
            </w:r>
          </w:p>
        </w:tc>
        <w:tc>
          <w:tcPr>
            <w:tcW w:w="1985" w:type="dxa"/>
            <w:vAlign w:val="center"/>
          </w:tcPr>
          <w:p w:rsidR="007E0B5D" w:rsidRPr="00C778BB" w:rsidRDefault="007E0B5D" w:rsidP="00B9437D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Cs w:val="21"/>
              </w:rPr>
              <w:t>果实（乒乓球）</w:t>
            </w:r>
          </w:p>
        </w:tc>
        <w:tc>
          <w:tcPr>
            <w:tcW w:w="5862" w:type="dxa"/>
            <w:vAlign w:val="center"/>
          </w:tcPr>
          <w:p w:rsidR="007E0B5D" w:rsidRPr="00C778BB" w:rsidRDefault="007E0B5D" w:rsidP="00B9437D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/>
                <w:color w:val="000000" w:themeColor="text1"/>
                <w:szCs w:val="21"/>
              </w:rPr>
              <w:t>https://item.taobao.com/item.htm?id=540998887616&amp;ns=1&amp;abbucket=8#detail</w:t>
            </w:r>
          </w:p>
        </w:tc>
      </w:tr>
      <w:tr w:rsidR="007E0B5D" w:rsidRPr="00C778BB" w:rsidTr="00B9437D">
        <w:tc>
          <w:tcPr>
            <w:tcW w:w="675" w:type="dxa"/>
            <w:vAlign w:val="center"/>
          </w:tcPr>
          <w:p w:rsidR="007E0B5D" w:rsidRPr="00C778BB" w:rsidRDefault="007E0B5D" w:rsidP="00B9437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Cs w:val="21"/>
              </w:rPr>
              <w:t>06</w:t>
            </w:r>
          </w:p>
        </w:tc>
        <w:tc>
          <w:tcPr>
            <w:tcW w:w="1985" w:type="dxa"/>
            <w:vAlign w:val="center"/>
          </w:tcPr>
          <w:p w:rsidR="007E0B5D" w:rsidRPr="00C778BB" w:rsidRDefault="007E0B5D" w:rsidP="00B9437D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Cs w:val="21"/>
              </w:rPr>
              <w:t>大头针</w:t>
            </w:r>
          </w:p>
        </w:tc>
        <w:tc>
          <w:tcPr>
            <w:tcW w:w="5862" w:type="dxa"/>
            <w:vAlign w:val="center"/>
          </w:tcPr>
          <w:p w:rsidR="007E0B5D" w:rsidRPr="00C778BB" w:rsidRDefault="007E0B5D" w:rsidP="00B9437D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/>
                <w:color w:val="000000" w:themeColor="text1"/>
                <w:szCs w:val="21"/>
              </w:rPr>
              <w:t>https://detail.tmall.com/item.htm?id=13635779852&amp;spm=2014.21600712.0.0</w:t>
            </w:r>
          </w:p>
        </w:tc>
      </w:tr>
      <w:tr w:rsidR="007E0B5D" w:rsidRPr="00C778BB" w:rsidTr="00B9437D">
        <w:tc>
          <w:tcPr>
            <w:tcW w:w="675" w:type="dxa"/>
            <w:vAlign w:val="center"/>
          </w:tcPr>
          <w:p w:rsidR="007E0B5D" w:rsidRPr="00C778BB" w:rsidRDefault="007E0B5D" w:rsidP="00B9437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Cs w:val="21"/>
              </w:rPr>
              <w:t>07</w:t>
            </w:r>
          </w:p>
        </w:tc>
        <w:tc>
          <w:tcPr>
            <w:tcW w:w="1985" w:type="dxa"/>
            <w:vAlign w:val="center"/>
          </w:tcPr>
          <w:p w:rsidR="007E0B5D" w:rsidRPr="00C778BB" w:rsidRDefault="007E0B5D" w:rsidP="00B9437D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 w:hint="eastAsia"/>
                <w:color w:val="000000" w:themeColor="text1"/>
                <w:szCs w:val="21"/>
              </w:rPr>
              <w:t>磁铁（无孔）</w:t>
            </w:r>
          </w:p>
        </w:tc>
        <w:tc>
          <w:tcPr>
            <w:tcW w:w="5862" w:type="dxa"/>
            <w:vAlign w:val="center"/>
          </w:tcPr>
          <w:p w:rsidR="007E0B5D" w:rsidRPr="00C778BB" w:rsidRDefault="007E0B5D" w:rsidP="00B9437D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78BB">
              <w:rPr>
                <w:rFonts w:asciiTheme="minorEastAsia" w:hAnsiTheme="minorEastAsia"/>
                <w:color w:val="000000" w:themeColor="text1"/>
                <w:szCs w:val="21"/>
              </w:rPr>
              <w:t>https://item.taobao.com/item.htm?spm=a230r.1.14.20.a2372599xJV9wb&amp;id=548226355258&amp;ns=1&amp;abbucket=19#detail</w:t>
            </w:r>
          </w:p>
        </w:tc>
      </w:tr>
    </w:tbl>
    <w:p w:rsidR="008E7FAB" w:rsidRPr="00816486" w:rsidRDefault="008E7FAB" w:rsidP="00B9437D">
      <w:pPr>
        <w:spacing w:beforeLines="50" w:before="156" w:afterLines="50" w:after="156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8E7FAB" w:rsidRPr="00816486" w:rsidSect="00B9437D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F4" w:rsidRDefault="00B327F4" w:rsidP="002F27AE">
      <w:r>
        <w:separator/>
      </w:r>
    </w:p>
  </w:endnote>
  <w:endnote w:type="continuationSeparator" w:id="0">
    <w:p w:rsidR="00B327F4" w:rsidRDefault="00B327F4" w:rsidP="002F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F4" w:rsidRDefault="00B327F4" w:rsidP="002F27AE">
      <w:r>
        <w:separator/>
      </w:r>
    </w:p>
  </w:footnote>
  <w:footnote w:type="continuationSeparator" w:id="0">
    <w:p w:rsidR="00B327F4" w:rsidRDefault="00B327F4" w:rsidP="002F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5658"/>
    <w:multiLevelType w:val="hybridMultilevel"/>
    <w:tmpl w:val="80B063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du">
    <w15:presenceInfo w15:providerId="None" w15:userId="chend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B0"/>
    <w:rsid w:val="000251B0"/>
    <w:rsid w:val="00025F58"/>
    <w:rsid w:val="00037366"/>
    <w:rsid w:val="000474F3"/>
    <w:rsid w:val="000511AF"/>
    <w:rsid w:val="0005248E"/>
    <w:rsid w:val="00060D80"/>
    <w:rsid w:val="00065EFB"/>
    <w:rsid w:val="00066E8D"/>
    <w:rsid w:val="00067C8E"/>
    <w:rsid w:val="00072C79"/>
    <w:rsid w:val="00074E2D"/>
    <w:rsid w:val="000A0773"/>
    <w:rsid w:val="000A16C2"/>
    <w:rsid w:val="000B279A"/>
    <w:rsid w:val="000B6257"/>
    <w:rsid w:val="000C07FB"/>
    <w:rsid w:val="000C2234"/>
    <w:rsid w:val="000C509B"/>
    <w:rsid w:val="000C76CC"/>
    <w:rsid w:val="001125B0"/>
    <w:rsid w:val="00112AEE"/>
    <w:rsid w:val="00114636"/>
    <w:rsid w:val="00116923"/>
    <w:rsid w:val="00120B64"/>
    <w:rsid w:val="00122DCC"/>
    <w:rsid w:val="00127019"/>
    <w:rsid w:val="0014479C"/>
    <w:rsid w:val="00147B19"/>
    <w:rsid w:val="00150EE8"/>
    <w:rsid w:val="00151BB6"/>
    <w:rsid w:val="00163229"/>
    <w:rsid w:val="0017110D"/>
    <w:rsid w:val="001913EF"/>
    <w:rsid w:val="00195CDF"/>
    <w:rsid w:val="001A5F55"/>
    <w:rsid w:val="001B454F"/>
    <w:rsid w:val="001C0990"/>
    <w:rsid w:val="001C30F3"/>
    <w:rsid w:val="001E0A8F"/>
    <w:rsid w:val="001E1844"/>
    <w:rsid w:val="001E6146"/>
    <w:rsid w:val="001F0900"/>
    <w:rsid w:val="00205CCE"/>
    <w:rsid w:val="00207664"/>
    <w:rsid w:val="002078E3"/>
    <w:rsid w:val="00207AB2"/>
    <w:rsid w:val="00212408"/>
    <w:rsid w:val="00213C86"/>
    <w:rsid w:val="00220216"/>
    <w:rsid w:val="00220866"/>
    <w:rsid w:val="002378F9"/>
    <w:rsid w:val="00240A6C"/>
    <w:rsid w:val="00240BAB"/>
    <w:rsid w:val="002465AA"/>
    <w:rsid w:val="00270CE0"/>
    <w:rsid w:val="00270CF0"/>
    <w:rsid w:val="00290608"/>
    <w:rsid w:val="00291DF3"/>
    <w:rsid w:val="00294B52"/>
    <w:rsid w:val="002A0A6F"/>
    <w:rsid w:val="002B2122"/>
    <w:rsid w:val="002B2941"/>
    <w:rsid w:val="002B3BA4"/>
    <w:rsid w:val="002C1622"/>
    <w:rsid w:val="002E4760"/>
    <w:rsid w:val="002F2302"/>
    <w:rsid w:val="002F27AE"/>
    <w:rsid w:val="0030432B"/>
    <w:rsid w:val="00310CBE"/>
    <w:rsid w:val="00312DA2"/>
    <w:rsid w:val="00333FF6"/>
    <w:rsid w:val="00337AED"/>
    <w:rsid w:val="00340877"/>
    <w:rsid w:val="003509A5"/>
    <w:rsid w:val="0036422B"/>
    <w:rsid w:val="003721AE"/>
    <w:rsid w:val="0037407C"/>
    <w:rsid w:val="00376E4B"/>
    <w:rsid w:val="00382AFF"/>
    <w:rsid w:val="00382F4D"/>
    <w:rsid w:val="003841E8"/>
    <w:rsid w:val="0038738B"/>
    <w:rsid w:val="003950A6"/>
    <w:rsid w:val="003A4215"/>
    <w:rsid w:val="003A61D4"/>
    <w:rsid w:val="003B29EF"/>
    <w:rsid w:val="003C14D0"/>
    <w:rsid w:val="003C24B3"/>
    <w:rsid w:val="003C590A"/>
    <w:rsid w:val="003D14FA"/>
    <w:rsid w:val="003D3DF3"/>
    <w:rsid w:val="003E153E"/>
    <w:rsid w:val="003E6F35"/>
    <w:rsid w:val="003F35B7"/>
    <w:rsid w:val="003F59FD"/>
    <w:rsid w:val="00410526"/>
    <w:rsid w:val="0041123D"/>
    <w:rsid w:val="00413189"/>
    <w:rsid w:val="00416C6D"/>
    <w:rsid w:val="00416F5D"/>
    <w:rsid w:val="00436906"/>
    <w:rsid w:val="00437B62"/>
    <w:rsid w:val="00474E01"/>
    <w:rsid w:val="0047776D"/>
    <w:rsid w:val="0048324E"/>
    <w:rsid w:val="00497D9C"/>
    <w:rsid w:val="004A5229"/>
    <w:rsid w:val="004B07BD"/>
    <w:rsid w:val="004B481C"/>
    <w:rsid w:val="004B5FCF"/>
    <w:rsid w:val="004B730F"/>
    <w:rsid w:val="004C2305"/>
    <w:rsid w:val="004D2199"/>
    <w:rsid w:val="004D3531"/>
    <w:rsid w:val="004E784B"/>
    <w:rsid w:val="004F6F17"/>
    <w:rsid w:val="004F76DD"/>
    <w:rsid w:val="00504F3C"/>
    <w:rsid w:val="00515300"/>
    <w:rsid w:val="00520181"/>
    <w:rsid w:val="0052157A"/>
    <w:rsid w:val="005353DF"/>
    <w:rsid w:val="00541290"/>
    <w:rsid w:val="00555397"/>
    <w:rsid w:val="00585CD3"/>
    <w:rsid w:val="00586F79"/>
    <w:rsid w:val="005A33B2"/>
    <w:rsid w:val="005D1EED"/>
    <w:rsid w:val="005D3297"/>
    <w:rsid w:val="005D3CA4"/>
    <w:rsid w:val="005D40BF"/>
    <w:rsid w:val="005D7926"/>
    <w:rsid w:val="005F6036"/>
    <w:rsid w:val="006138DE"/>
    <w:rsid w:val="00617B02"/>
    <w:rsid w:val="006436E7"/>
    <w:rsid w:val="006503FC"/>
    <w:rsid w:val="00674E75"/>
    <w:rsid w:val="006774F3"/>
    <w:rsid w:val="00682529"/>
    <w:rsid w:val="0069293E"/>
    <w:rsid w:val="006956DE"/>
    <w:rsid w:val="006C4ABF"/>
    <w:rsid w:val="006E021D"/>
    <w:rsid w:val="006F19ED"/>
    <w:rsid w:val="006F3E8E"/>
    <w:rsid w:val="006F4A85"/>
    <w:rsid w:val="00705124"/>
    <w:rsid w:val="007200D2"/>
    <w:rsid w:val="00721E33"/>
    <w:rsid w:val="00736AB4"/>
    <w:rsid w:val="0075130A"/>
    <w:rsid w:val="00751671"/>
    <w:rsid w:val="0075188F"/>
    <w:rsid w:val="007543AC"/>
    <w:rsid w:val="00764E91"/>
    <w:rsid w:val="00767800"/>
    <w:rsid w:val="00784BB8"/>
    <w:rsid w:val="0078680A"/>
    <w:rsid w:val="0079619D"/>
    <w:rsid w:val="007D2236"/>
    <w:rsid w:val="007D3272"/>
    <w:rsid w:val="007E0B5D"/>
    <w:rsid w:val="007F4A66"/>
    <w:rsid w:val="008106E3"/>
    <w:rsid w:val="008132C1"/>
    <w:rsid w:val="00816486"/>
    <w:rsid w:val="008278EF"/>
    <w:rsid w:val="00827E4B"/>
    <w:rsid w:val="00840389"/>
    <w:rsid w:val="00840898"/>
    <w:rsid w:val="00841C75"/>
    <w:rsid w:val="00862709"/>
    <w:rsid w:val="00863C7B"/>
    <w:rsid w:val="008932ED"/>
    <w:rsid w:val="008B63F6"/>
    <w:rsid w:val="008C0417"/>
    <w:rsid w:val="008C2D2B"/>
    <w:rsid w:val="008C33F8"/>
    <w:rsid w:val="008D698B"/>
    <w:rsid w:val="008E0A57"/>
    <w:rsid w:val="008E16BF"/>
    <w:rsid w:val="008E2F1A"/>
    <w:rsid w:val="008E7F02"/>
    <w:rsid w:val="008E7FAB"/>
    <w:rsid w:val="008F00B0"/>
    <w:rsid w:val="00904159"/>
    <w:rsid w:val="009059EA"/>
    <w:rsid w:val="00920978"/>
    <w:rsid w:val="00920A42"/>
    <w:rsid w:val="00920C1B"/>
    <w:rsid w:val="0092106B"/>
    <w:rsid w:val="00932548"/>
    <w:rsid w:val="0094691D"/>
    <w:rsid w:val="00947909"/>
    <w:rsid w:val="00950857"/>
    <w:rsid w:val="00951CEE"/>
    <w:rsid w:val="009533FE"/>
    <w:rsid w:val="00971955"/>
    <w:rsid w:val="0097601D"/>
    <w:rsid w:val="00977E8B"/>
    <w:rsid w:val="009A5AE7"/>
    <w:rsid w:val="009B334A"/>
    <w:rsid w:val="009B4649"/>
    <w:rsid w:val="009C1246"/>
    <w:rsid w:val="009C2429"/>
    <w:rsid w:val="009D2446"/>
    <w:rsid w:val="009E3E67"/>
    <w:rsid w:val="009E78AA"/>
    <w:rsid w:val="00A15878"/>
    <w:rsid w:val="00A2528B"/>
    <w:rsid w:val="00A400EB"/>
    <w:rsid w:val="00A46665"/>
    <w:rsid w:val="00A50889"/>
    <w:rsid w:val="00A57A86"/>
    <w:rsid w:val="00A61A3E"/>
    <w:rsid w:val="00A753D9"/>
    <w:rsid w:val="00A75EA4"/>
    <w:rsid w:val="00AA6D0C"/>
    <w:rsid w:val="00AA71B0"/>
    <w:rsid w:val="00AC53F4"/>
    <w:rsid w:val="00AC5664"/>
    <w:rsid w:val="00AD57F1"/>
    <w:rsid w:val="00AE2407"/>
    <w:rsid w:val="00AF1F9D"/>
    <w:rsid w:val="00B145A1"/>
    <w:rsid w:val="00B14935"/>
    <w:rsid w:val="00B24399"/>
    <w:rsid w:val="00B327F4"/>
    <w:rsid w:val="00B438B3"/>
    <w:rsid w:val="00B4652E"/>
    <w:rsid w:val="00B5117E"/>
    <w:rsid w:val="00B62A0D"/>
    <w:rsid w:val="00B6380F"/>
    <w:rsid w:val="00B73BCE"/>
    <w:rsid w:val="00B75E81"/>
    <w:rsid w:val="00B76804"/>
    <w:rsid w:val="00B77CB1"/>
    <w:rsid w:val="00B83F70"/>
    <w:rsid w:val="00B9437D"/>
    <w:rsid w:val="00BA6E08"/>
    <w:rsid w:val="00BB36EB"/>
    <w:rsid w:val="00BB747E"/>
    <w:rsid w:val="00BC11B2"/>
    <w:rsid w:val="00BF59F1"/>
    <w:rsid w:val="00C01810"/>
    <w:rsid w:val="00C03FE3"/>
    <w:rsid w:val="00C1363E"/>
    <w:rsid w:val="00C14F8C"/>
    <w:rsid w:val="00C15934"/>
    <w:rsid w:val="00C21E84"/>
    <w:rsid w:val="00C31FC0"/>
    <w:rsid w:val="00C32C46"/>
    <w:rsid w:val="00C374CD"/>
    <w:rsid w:val="00C579AD"/>
    <w:rsid w:val="00C63C25"/>
    <w:rsid w:val="00C669D6"/>
    <w:rsid w:val="00C729DB"/>
    <w:rsid w:val="00C778BB"/>
    <w:rsid w:val="00C90D23"/>
    <w:rsid w:val="00C916F4"/>
    <w:rsid w:val="00C94F5F"/>
    <w:rsid w:val="00CB3C37"/>
    <w:rsid w:val="00CB4E26"/>
    <w:rsid w:val="00CC1B0D"/>
    <w:rsid w:val="00CE124F"/>
    <w:rsid w:val="00CE4032"/>
    <w:rsid w:val="00CE7D2D"/>
    <w:rsid w:val="00CF4CA0"/>
    <w:rsid w:val="00CF6EA2"/>
    <w:rsid w:val="00D06C66"/>
    <w:rsid w:val="00D06D7D"/>
    <w:rsid w:val="00D07576"/>
    <w:rsid w:val="00D2014E"/>
    <w:rsid w:val="00D22C40"/>
    <w:rsid w:val="00D25459"/>
    <w:rsid w:val="00D327D7"/>
    <w:rsid w:val="00D45191"/>
    <w:rsid w:val="00D50005"/>
    <w:rsid w:val="00D674BA"/>
    <w:rsid w:val="00D93521"/>
    <w:rsid w:val="00DA3370"/>
    <w:rsid w:val="00DA7FCF"/>
    <w:rsid w:val="00DC598D"/>
    <w:rsid w:val="00DC71D0"/>
    <w:rsid w:val="00DF1379"/>
    <w:rsid w:val="00DF46D9"/>
    <w:rsid w:val="00E05BC5"/>
    <w:rsid w:val="00E1066A"/>
    <w:rsid w:val="00E26E98"/>
    <w:rsid w:val="00E31792"/>
    <w:rsid w:val="00E36153"/>
    <w:rsid w:val="00E371D3"/>
    <w:rsid w:val="00E518AE"/>
    <w:rsid w:val="00E54D5C"/>
    <w:rsid w:val="00E6089A"/>
    <w:rsid w:val="00E64745"/>
    <w:rsid w:val="00E659C4"/>
    <w:rsid w:val="00E66B38"/>
    <w:rsid w:val="00E72229"/>
    <w:rsid w:val="00E73B98"/>
    <w:rsid w:val="00E857B1"/>
    <w:rsid w:val="00E92FF9"/>
    <w:rsid w:val="00E97163"/>
    <w:rsid w:val="00EA1F3C"/>
    <w:rsid w:val="00EB7FCC"/>
    <w:rsid w:val="00EC1237"/>
    <w:rsid w:val="00ED2916"/>
    <w:rsid w:val="00ED445C"/>
    <w:rsid w:val="00EF694D"/>
    <w:rsid w:val="00F15B8B"/>
    <w:rsid w:val="00F1608C"/>
    <w:rsid w:val="00F175E4"/>
    <w:rsid w:val="00F20E7B"/>
    <w:rsid w:val="00F21451"/>
    <w:rsid w:val="00F5794F"/>
    <w:rsid w:val="00F63757"/>
    <w:rsid w:val="00F65371"/>
    <w:rsid w:val="00F724E8"/>
    <w:rsid w:val="00F9157B"/>
    <w:rsid w:val="00FA1E09"/>
    <w:rsid w:val="00FD3574"/>
    <w:rsid w:val="00FD5102"/>
    <w:rsid w:val="00FE7B44"/>
    <w:rsid w:val="00FF41EA"/>
    <w:rsid w:val="00FF542B"/>
    <w:rsid w:val="097326E6"/>
    <w:rsid w:val="0C2632A1"/>
    <w:rsid w:val="0CF25F12"/>
    <w:rsid w:val="114A0875"/>
    <w:rsid w:val="17157610"/>
    <w:rsid w:val="171E0273"/>
    <w:rsid w:val="2553211F"/>
    <w:rsid w:val="27420256"/>
    <w:rsid w:val="2AC37320"/>
    <w:rsid w:val="422632B1"/>
    <w:rsid w:val="42C003F5"/>
    <w:rsid w:val="5276710D"/>
    <w:rsid w:val="563D4FB3"/>
    <w:rsid w:val="580911EB"/>
    <w:rsid w:val="5C7D7740"/>
    <w:rsid w:val="5C9A7652"/>
    <w:rsid w:val="6BEF343D"/>
    <w:rsid w:val="6DAD1E3C"/>
    <w:rsid w:val="72146A4E"/>
    <w:rsid w:val="7F3725BC"/>
    <w:rsid w:val="7F3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B14935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B14935"/>
    <w:pPr>
      <w:jc w:val="left"/>
    </w:pPr>
  </w:style>
  <w:style w:type="paragraph" w:styleId="a5">
    <w:name w:val="Document Map"/>
    <w:basedOn w:val="a"/>
    <w:link w:val="Char1"/>
    <w:uiPriority w:val="99"/>
    <w:semiHidden/>
    <w:unhideWhenUsed/>
    <w:qFormat/>
    <w:rsid w:val="00B14935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qFormat/>
    <w:rsid w:val="00B14935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B14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B14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B14935"/>
    <w:rPr>
      <w:sz w:val="24"/>
    </w:rPr>
  </w:style>
  <w:style w:type="character" w:styleId="aa">
    <w:name w:val="annotation reference"/>
    <w:basedOn w:val="a0"/>
    <w:uiPriority w:val="99"/>
    <w:semiHidden/>
    <w:unhideWhenUsed/>
    <w:qFormat/>
    <w:rsid w:val="00B14935"/>
    <w:rPr>
      <w:sz w:val="21"/>
      <w:szCs w:val="21"/>
    </w:rPr>
  </w:style>
  <w:style w:type="table" w:styleId="ab">
    <w:name w:val="Table Grid"/>
    <w:basedOn w:val="a1"/>
    <w:uiPriority w:val="59"/>
    <w:qFormat/>
    <w:rsid w:val="00B1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14935"/>
    <w:pPr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qFormat/>
    <w:rsid w:val="00B14935"/>
    <w:rPr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B14935"/>
    <w:rPr>
      <w:rFonts w:ascii="宋体" w:eastAsia="宋体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B14935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B14935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B14935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B14935"/>
    <w:rPr>
      <w:b/>
      <w:bCs/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FD357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7F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B14935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B14935"/>
    <w:pPr>
      <w:jc w:val="left"/>
    </w:pPr>
  </w:style>
  <w:style w:type="paragraph" w:styleId="a5">
    <w:name w:val="Document Map"/>
    <w:basedOn w:val="a"/>
    <w:link w:val="Char1"/>
    <w:uiPriority w:val="99"/>
    <w:semiHidden/>
    <w:unhideWhenUsed/>
    <w:qFormat/>
    <w:rsid w:val="00B14935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qFormat/>
    <w:rsid w:val="00B14935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B14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B14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B14935"/>
    <w:rPr>
      <w:sz w:val="24"/>
    </w:rPr>
  </w:style>
  <w:style w:type="character" w:styleId="aa">
    <w:name w:val="annotation reference"/>
    <w:basedOn w:val="a0"/>
    <w:uiPriority w:val="99"/>
    <w:semiHidden/>
    <w:unhideWhenUsed/>
    <w:qFormat/>
    <w:rsid w:val="00B14935"/>
    <w:rPr>
      <w:sz w:val="21"/>
      <w:szCs w:val="21"/>
    </w:rPr>
  </w:style>
  <w:style w:type="table" w:styleId="ab">
    <w:name w:val="Table Grid"/>
    <w:basedOn w:val="a1"/>
    <w:uiPriority w:val="59"/>
    <w:qFormat/>
    <w:rsid w:val="00B1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14935"/>
    <w:pPr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qFormat/>
    <w:rsid w:val="00B14935"/>
    <w:rPr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B14935"/>
    <w:rPr>
      <w:rFonts w:ascii="宋体" w:eastAsia="宋体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B14935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B14935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B14935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B14935"/>
    <w:rPr>
      <w:b/>
      <w:bCs/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FD357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7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A6C3F-1A7B-4339-AA14-CCFF03EF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412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ye</cp:lastModifiedBy>
  <cp:revision>57</cp:revision>
  <dcterms:created xsi:type="dcterms:W3CDTF">2018-04-18T05:52:00Z</dcterms:created>
  <dcterms:modified xsi:type="dcterms:W3CDTF">2018-06-13T06:01:00Z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