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DB" w:rsidRPr="00041598" w:rsidRDefault="000004DB" w:rsidP="000004DB">
      <w:pPr>
        <w:spacing w:line="400" w:lineRule="exact"/>
        <w:rPr>
          <w:rFonts w:ascii="仿宋" w:eastAsia="仿宋" w:hAnsi="仿宋" w:hint="eastAsia"/>
          <w:color w:val="000000"/>
          <w:sz w:val="24"/>
          <w:szCs w:val="24"/>
        </w:rPr>
      </w:pPr>
      <w:r w:rsidRPr="00041598">
        <w:rPr>
          <w:rFonts w:ascii="仿宋" w:eastAsia="仿宋" w:hAnsi="仿宋"/>
          <w:color w:val="000000"/>
          <w:sz w:val="24"/>
          <w:szCs w:val="24"/>
        </w:rPr>
        <w:t>附件</w:t>
      </w:r>
      <w:r>
        <w:rPr>
          <w:rFonts w:ascii="仿宋" w:eastAsia="仿宋" w:hAnsi="仿宋"/>
          <w:color w:val="000000"/>
          <w:sz w:val="24"/>
          <w:szCs w:val="24"/>
        </w:rPr>
        <w:t>二</w:t>
      </w:r>
      <w:r w:rsidRPr="00041598">
        <w:rPr>
          <w:rFonts w:ascii="仿宋" w:eastAsia="仿宋" w:hAnsi="仿宋"/>
          <w:color w:val="000000"/>
          <w:sz w:val="24"/>
          <w:szCs w:val="24"/>
        </w:rPr>
        <w:t>：</w:t>
      </w:r>
    </w:p>
    <w:p w:rsidR="000004DB" w:rsidRPr="00041598" w:rsidRDefault="000004DB" w:rsidP="000004DB">
      <w:pPr>
        <w:spacing w:line="400" w:lineRule="exact"/>
        <w:ind w:leftChars="-202" w:left="-424" w:firstLineChars="133" w:firstLine="426"/>
        <w:jc w:val="center"/>
        <w:outlineLvl w:val="0"/>
        <w:rPr>
          <w:rFonts w:ascii="华文中宋" w:eastAsia="华文中宋" w:hAnsi="华文中宋" w:hint="eastAsia"/>
          <w:b/>
          <w:bCs/>
          <w:sz w:val="32"/>
          <w:szCs w:val="32"/>
        </w:rPr>
      </w:pPr>
      <w:r w:rsidRPr="00730BA0">
        <w:rPr>
          <w:rFonts w:ascii="华文中宋" w:eastAsia="华文中宋" w:hAnsi="华文中宋" w:hint="eastAsia"/>
          <w:b/>
          <w:bCs/>
          <w:sz w:val="32"/>
          <w:szCs w:val="32"/>
        </w:rPr>
        <w:t>工程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硕士</w:t>
      </w:r>
      <w:r w:rsidRPr="00730BA0">
        <w:rPr>
          <w:rFonts w:ascii="华文中宋" w:eastAsia="华文中宋" w:hAnsi="华文中宋" w:hint="eastAsia"/>
          <w:b/>
          <w:bCs/>
          <w:sz w:val="32"/>
          <w:szCs w:val="32"/>
        </w:rPr>
        <w:t>专业学位研究生教育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数学课程改革研讨与教学示范交流会</w:t>
      </w:r>
      <w:r w:rsidRPr="00041598">
        <w:rPr>
          <w:rFonts w:ascii="华文中宋" w:eastAsia="华文中宋" w:hAnsi="华文中宋" w:hint="eastAsia"/>
          <w:b/>
          <w:bCs/>
          <w:sz w:val="32"/>
          <w:szCs w:val="32"/>
        </w:rPr>
        <w:t>报名注册系统提示</w:t>
      </w:r>
    </w:p>
    <w:p w:rsidR="000004DB" w:rsidRPr="00041598" w:rsidRDefault="000004DB" w:rsidP="000004DB">
      <w:pPr>
        <w:spacing w:line="400" w:lineRule="exact"/>
        <w:ind w:leftChars="-202" w:left="-424" w:firstLineChars="133" w:firstLine="426"/>
        <w:jc w:val="center"/>
        <w:outlineLvl w:val="0"/>
        <w:rPr>
          <w:rFonts w:ascii="华文中宋" w:eastAsia="华文中宋" w:hAnsi="华文中宋"/>
          <w:b/>
          <w:bCs/>
          <w:sz w:val="32"/>
          <w:szCs w:val="32"/>
        </w:rPr>
      </w:pPr>
    </w:p>
    <w:p w:rsidR="000004DB" w:rsidRPr="008D220D" w:rsidRDefault="000004DB" w:rsidP="000004DB">
      <w:pPr>
        <w:snapToGrid w:val="0"/>
        <w:spacing w:line="400" w:lineRule="exact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8D220D">
        <w:rPr>
          <w:rFonts w:ascii="仿宋" w:eastAsia="仿宋" w:hAnsi="仿宋" w:hint="eastAsia"/>
          <w:color w:val="000000"/>
          <w:sz w:val="24"/>
          <w:szCs w:val="24"/>
        </w:rPr>
        <w:t>本次会议采取网上报名注册的方式。请在 7 月 1 日9：00-</w:t>
      </w:r>
      <w:r w:rsidRPr="008D220D">
        <w:rPr>
          <w:rFonts w:ascii="仿宋" w:eastAsia="仿宋" w:hAnsi="仿宋"/>
          <w:color w:val="000000"/>
          <w:sz w:val="24"/>
          <w:szCs w:val="24"/>
        </w:rPr>
        <w:t>8月</w:t>
      </w:r>
      <w:r w:rsidRPr="008D220D">
        <w:rPr>
          <w:rFonts w:ascii="仿宋" w:eastAsia="仿宋" w:hAnsi="仿宋" w:hint="eastAsia"/>
          <w:color w:val="000000"/>
          <w:sz w:val="24"/>
          <w:szCs w:val="24"/>
        </w:rPr>
        <w:t>1日15：00期间，登录</w:t>
      </w:r>
      <w:r w:rsidRPr="00041598">
        <w:rPr>
          <w:rFonts w:ascii="仿宋" w:eastAsia="仿宋" w:hAnsi="仿宋" w:hint="eastAsia"/>
          <w:color w:val="000000"/>
          <w:sz w:val="24"/>
          <w:szCs w:val="24"/>
        </w:rPr>
        <w:t>全国工程专业学位研究生教育网站（</w:t>
      </w:r>
      <w:r w:rsidRPr="00041598">
        <w:rPr>
          <w:rFonts w:ascii="仿宋" w:eastAsia="仿宋" w:hAnsi="仿宋"/>
          <w:color w:val="000000"/>
          <w:sz w:val="24"/>
          <w:szCs w:val="24"/>
        </w:rPr>
        <w:t>www.meng.edu.cn</w:t>
      </w:r>
      <w:r w:rsidRPr="00041598">
        <w:rPr>
          <w:rFonts w:ascii="仿宋" w:eastAsia="仿宋" w:hAnsi="仿宋" w:hint="eastAsia"/>
          <w:color w:val="000000"/>
          <w:sz w:val="24"/>
          <w:szCs w:val="24"/>
        </w:rPr>
        <w:t>）</w:t>
      </w:r>
      <w:r>
        <w:rPr>
          <w:rFonts w:ascii="仿宋" w:eastAsia="仿宋" w:hAnsi="仿宋" w:hint="eastAsia"/>
          <w:color w:val="000000"/>
          <w:sz w:val="24"/>
          <w:szCs w:val="24"/>
        </w:rPr>
        <w:t>“</w:t>
      </w:r>
      <w:r w:rsidRPr="00041598">
        <w:rPr>
          <w:rFonts w:ascii="仿宋" w:eastAsia="仿宋" w:hAnsi="仿宋" w:hint="eastAsia"/>
          <w:color w:val="000000"/>
          <w:sz w:val="24"/>
          <w:szCs w:val="24"/>
        </w:rPr>
        <w:t>会议信息</w:t>
      </w:r>
      <w:r>
        <w:rPr>
          <w:rFonts w:ascii="仿宋" w:eastAsia="仿宋" w:hAnsi="仿宋" w:hint="eastAsia"/>
          <w:color w:val="000000"/>
          <w:sz w:val="24"/>
          <w:szCs w:val="24"/>
        </w:rPr>
        <w:t>”</w:t>
      </w:r>
      <w:r w:rsidRPr="00041598">
        <w:rPr>
          <w:rFonts w:ascii="仿宋" w:eastAsia="仿宋" w:hAnsi="仿宋" w:hint="eastAsia"/>
          <w:color w:val="000000"/>
          <w:sz w:val="24"/>
          <w:szCs w:val="24"/>
        </w:rPr>
        <w:t>栏目中进行会议参会注册</w:t>
      </w:r>
      <w:r>
        <w:rPr>
          <w:rFonts w:ascii="仿宋" w:eastAsia="仿宋" w:hAnsi="仿宋" w:hint="eastAsia"/>
          <w:color w:val="000000"/>
          <w:sz w:val="24"/>
          <w:szCs w:val="24"/>
        </w:rPr>
        <w:t>。</w:t>
      </w:r>
    </w:p>
    <w:p w:rsidR="000004DB" w:rsidRPr="00F91944" w:rsidRDefault="000004DB" w:rsidP="000004DB">
      <w:pPr>
        <w:snapToGrid w:val="0"/>
        <w:spacing w:line="400" w:lineRule="exact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 w:rsidRPr="00F91944">
        <w:rPr>
          <w:rFonts w:ascii="仿宋" w:eastAsia="仿宋" w:hAnsi="仿宋" w:hint="eastAsia"/>
          <w:b/>
          <w:color w:val="000000"/>
          <w:sz w:val="24"/>
          <w:szCs w:val="24"/>
        </w:rPr>
        <w:t>一、会议系统的用户名和密码的获取方法：</w:t>
      </w:r>
    </w:p>
    <w:p w:rsidR="000004DB" w:rsidRPr="00F91944" w:rsidRDefault="000004DB" w:rsidP="000004DB">
      <w:pPr>
        <w:snapToGrid w:val="0"/>
        <w:spacing w:line="400" w:lineRule="exact"/>
        <w:ind w:firstLineChars="200" w:firstLine="482"/>
        <w:rPr>
          <w:rFonts w:ascii="仿宋" w:eastAsia="仿宋" w:hAnsi="仿宋" w:hint="eastAsia"/>
          <w:b/>
          <w:color w:val="000000"/>
          <w:sz w:val="24"/>
          <w:szCs w:val="24"/>
        </w:rPr>
      </w:pPr>
      <w:r w:rsidRPr="00F91944">
        <w:rPr>
          <w:rFonts w:ascii="仿宋" w:eastAsia="仿宋" w:hAnsi="仿宋" w:hint="eastAsia"/>
          <w:b/>
          <w:color w:val="000000"/>
          <w:sz w:val="24"/>
          <w:szCs w:val="24"/>
        </w:rPr>
        <w:t>请各培养单位研究生院（部、处）有关管理人员登录全国工程专业学位研究生教育网站（</w:t>
      </w:r>
      <w:r w:rsidRPr="00F91944">
        <w:rPr>
          <w:rFonts w:ascii="仿宋" w:eastAsia="仿宋" w:hAnsi="仿宋"/>
          <w:b/>
          <w:color w:val="000000"/>
          <w:sz w:val="24"/>
          <w:szCs w:val="24"/>
        </w:rPr>
        <w:t>www.meng.edu.cn</w:t>
      </w:r>
      <w:r w:rsidRPr="00F91944">
        <w:rPr>
          <w:rFonts w:ascii="仿宋" w:eastAsia="仿宋" w:hAnsi="仿宋" w:hint="eastAsia"/>
          <w:b/>
          <w:color w:val="000000"/>
          <w:sz w:val="24"/>
          <w:szCs w:val="24"/>
        </w:rPr>
        <w:t>），点击“登录内网”，在“资源信息下载”栏目中下载本会议通知，会议系统的用户名和密码在会议通知的附件二中。</w:t>
      </w:r>
    </w:p>
    <w:p w:rsidR="000004DB" w:rsidRPr="00F91944" w:rsidRDefault="000004DB" w:rsidP="000004DB">
      <w:pPr>
        <w:snapToGrid w:val="0"/>
        <w:spacing w:line="400" w:lineRule="exact"/>
        <w:ind w:firstLineChars="200" w:firstLine="482"/>
        <w:rPr>
          <w:rFonts w:ascii="仿宋" w:eastAsia="仿宋" w:hAnsi="仿宋" w:hint="eastAsia"/>
          <w:b/>
          <w:color w:val="000000"/>
          <w:sz w:val="24"/>
          <w:szCs w:val="24"/>
        </w:rPr>
      </w:pPr>
      <w:r w:rsidRPr="00F91944">
        <w:rPr>
          <w:rFonts w:ascii="仿宋" w:eastAsia="仿宋" w:hAnsi="仿宋" w:hint="eastAsia"/>
          <w:b/>
          <w:color w:val="000000"/>
          <w:sz w:val="24"/>
          <w:szCs w:val="24"/>
        </w:rPr>
        <w:t>二、各培养单位负责人员获取会议系统的用户名和密码后，请</w:t>
      </w:r>
      <w:r>
        <w:rPr>
          <w:rFonts w:ascii="仿宋" w:eastAsia="仿宋" w:hAnsi="仿宋" w:hint="eastAsia"/>
          <w:b/>
          <w:color w:val="000000"/>
          <w:sz w:val="24"/>
          <w:szCs w:val="24"/>
        </w:rPr>
        <w:t>退出</w:t>
      </w:r>
      <w:r w:rsidRPr="00F91944">
        <w:rPr>
          <w:rFonts w:ascii="仿宋" w:eastAsia="仿宋" w:hAnsi="仿宋" w:hint="eastAsia"/>
          <w:b/>
          <w:color w:val="000000"/>
          <w:sz w:val="24"/>
          <w:szCs w:val="24"/>
        </w:rPr>
        <w:t>内网</w:t>
      </w:r>
      <w:r>
        <w:rPr>
          <w:rFonts w:ascii="仿宋" w:eastAsia="仿宋" w:hAnsi="仿宋" w:hint="eastAsia"/>
          <w:b/>
          <w:color w:val="000000"/>
          <w:sz w:val="24"/>
          <w:szCs w:val="24"/>
        </w:rPr>
        <w:t>。</w:t>
      </w:r>
      <w:r w:rsidRPr="00F91944">
        <w:rPr>
          <w:rFonts w:ascii="仿宋" w:eastAsia="仿宋" w:hAnsi="仿宋" w:hint="eastAsia"/>
          <w:b/>
          <w:color w:val="000000"/>
          <w:sz w:val="24"/>
          <w:szCs w:val="24"/>
        </w:rPr>
        <w:t>从首页进入“会议信息”栏目，务必立即修改密码，记住修改后的密码。如因为未及时修改密码，而造成输入的信息被其他人员浏览或修改，会议不予负责。</w:t>
      </w:r>
    </w:p>
    <w:p w:rsidR="000004DB" w:rsidRPr="00F91944" w:rsidRDefault="000004DB" w:rsidP="000004DB">
      <w:pPr>
        <w:snapToGrid w:val="0"/>
        <w:spacing w:line="400" w:lineRule="exact"/>
        <w:ind w:firstLineChars="200" w:firstLine="482"/>
        <w:rPr>
          <w:rFonts w:ascii="仿宋" w:eastAsia="仿宋" w:hAnsi="仿宋" w:hint="eastAsia"/>
          <w:b/>
          <w:color w:val="000000"/>
          <w:sz w:val="24"/>
          <w:szCs w:val="24"/>
        </w:rPr>
      </w:pPr>
      <w:r w:rsidRPr="00F91944">
        <w:rPr>
          <w:rFonts w:ascii="仿宋" w:eastAsia="仿宋" w:hAnsi="仿宋" w:hint="eastAsia"/>
          <w:b/>
          <w:color w:val="000000"/>
          <w:sz w:val="24"/>
          <w:szCs w:val="24"/>
        </w:rPr>
        <w:t>三、请各培养单位负责人员将网址、用户名以及修改后的密码通知参会人员。</w:t>
      </w:r>
    </w:p>
    <w:p w:rsidR="000004DB" w:rsidRPr="00F91944" w:rsidRDefault="000004DB" w:rsidP="000004DB">
      <w:pPr>
        <w:snapToGrid w:val="0"/>
        <w:spacing w:line="400" w:lineRule="exact"/>
        <w:ind w:firstLineChars="200" w:firstLine="482"/>
        <w:rPr>
          <w:rFonts w:ascii="仿宋" w:eastAsia="仿宋" w:hAnsi="仿宋" w:hint="eastAsia"/>
          <w:b/>
          <w:color w:val="000000"/>
          <w:sz w:val="24"/>
          <w:szCs w:val="24"/>
        </w:rPr>
      </w:pPr>
      <w:r w:rsidRPr="00F91944">
        <w:rPr>
          <w:rFonts w:ascii="仿宋" w:eastAsia="仿宋" w:hAnsi="仿宋"/>
          <w:b/>
          <w:color w:val="000000"/>
          <w:sz w:val="24"/>
          <w:szCs w:val="24"/>
        </w:rPr>
        <w:t>四、</w:t>
      </w:r>
      <w:r w:rsidRPr="00F91944">
        <w:rPr>
          <w:rFonts w:ascii="仿宋" w:eastAsia="仿宋" w:hAnsi="仿宋" w:hint="eastAsia"/>
          <w:b/>
          <w:color w:val="000000"/>
          <w:sz w:val="24"/>
          <w:szCs w:val="24"/>
        </w:rPr>
        <w:t>参会人员根据本培养单位负责人员通知的网址、用户名以及密码，登录会议系统进行个人信息注册。</w:t>
      </w:r>
    </w:p>
    <w:p w:rsidR="000004DB" w:rsidRPr="00F91944" w:rsidRDefault="000004DB" w:rsidP="000004DB">
      <w:pPr>
        <w:snapToGrid w:val="0"/>
        <w:spacing w:line="400" w:lineRule="exact"/>
        <w:ind w:firstLineChars="200" w:firstLine="482"/>
        <w:rPr>
          <w:rFonts w:ascii="仿宋" w:eastAsia="仿宋" w:hAnsi="仿宋" w:hint="eastAsia"/>
          <w:b/>
          <w:color w:val="000000"/>
          <w:sz w:val="24"/>
          <w:szCs w:val="24"/>
        </w:rPr>
      </w:pPr>
      <w:r w:rsidRPr="00F91944">
        <w:rPr>
          <w:rFonts w:ascii="仿宋" w:eastAsia="仿宋" w:hAnsi="仿宋" w:hint="eastAsia"/>
          <w:b/>
          <w:color w:val="000000"/>
          <w:sz w:val="24"/>
          <w:szCs w:val="24"/>
        </w:rPr>
        <w:t>五、已注册的参会人员，可根据自己在会议系统中填写的手机号码，进行个人参会信息查询和修改。</w:t>
      </w:r>
    </w:p>
    <w:p w:rsidR="000004DB" w:rsidRPr="008D220D" w:rsidRDefault="000004DB" w:rsidP="000004DB">
      <w:pPr>
        <w:snapToGrid w:val="0"/>
        <w:spacing w:line="40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 w:rsidRPr="008D220D">
        <w:rPr>
          <w:rFonts w:ascii="仿宋" w:eastAsia="仿宋" w:hAnsi="仿宋" w:hint="eastAsia"/>
          <w:color w:val="000000"/>
          <w:sz w:val="24"/>
          <w:szCs w:val="24"/>
        </w:rPr>
        <w:t>六、会议系统提供会议通知（PDF版）、会议信息；会后一周左右可查询、下载会议代表通讯录、经报告人同意发布的大会报告PPT等资料。</w:t>
      </w:r>
    </w:p>
    <w:p w:rsidR="000004DB" w:rsidRPr="008D220D" w:rsidRDefault="000004DB" w:rsidP="000004DB">
      <w:pPr>
        <w:snapToGrid w:val="0"/>
        <w:spacing w:line="400" w:lineRule="exact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</w:p>
    <w:p w:rsidR="000004DB" w:rsidRPr="008D220D" w:rsidRDefault="000004DB" w:rsidP="000004DB">
      <w:pPr>
        <w:snapToGrid w:val="0"/>
        <w:spacing w:line="40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 w:rsidRPr="008D220D">
        <w:rPr>
          <w:rFonts w:ascii="仿宋" w:eastAsia="仿宋" w:hAnsi="仿宋" w:hint="eastAsia"/>
          <w:color w:val="000000"/>
          <w:sz w:val="24"/>
          <w:szCs w:val="24"/>
        </w:rPr>
        <w:t>鉴于参会人数较多，因此未按会议系统报名注册</w:t>
      </w:r>
      <w:r>
        <w:rPr>
          <w:rFonts w:ascii="仿宋" w:eastAsia="仿宋" w:hAnsi="仿宋" w:hint="eastAsia"/>
          <w:color w:val="000000"/>
          <w:sz w:val="24"/>
          <w:szCs w:val="24"/>
        </w:rPr>
        <w:t>的老师</w:t>
      </w:r>
      <w:r w:rsidRPr="008D220D">
        <w:rPr>
          <w:rFonts w:ascii="仿宋" w:eastAsia="仿宋" w:hAnsi="仿宋" w:hint="eastAsia"/>
          <w:color w:val="000000"/>
          <w:sz w:val="24"/>
          <w:szCs w:val="24"/>
        </w:rPr>
        <w:t>，会议将难以保证会场座位、会议资料、会议用餐等会议服务。</w:t>
      </w:r>
    </w:p>
    <w:p w:rsidR="000004DB" w:rsidRPr="008D220D" w:rsidRDefault="000004DB" w:rsidP="000004DB">
      <w:pPr>
        <w:snapToGrid w:val="0"/>
        <w:spacing w:line="400" w:lineRule="exact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</w:p>
    <w:p w:rsidR="000004DB" w:rsidRPr="008D220D" w:rsidRDefault="000004DB" w:rsidP="000004DB">
      <w:pPr>
        <w:snapToGrid w:val="0"/>
        <w:spacing w:line="40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 w:rsidRPr="008D220D">
        <w:rPr>
          <w:rFonts w:ascii="仿宋" w:eastAsia="仿宋" w:hAnsi="仿宋" w:hint="eastAsia"/>
          <w:color w:val="000000"/>
          <w:sz w:val="24"/>
          <w:szCs w:val="24"/>
        </w:rPr>
        <w:t>会议报名系统联系人：</w:t>
      </w:r>
      <w:proofErr w:type="gramStart"/>
      <w:r w:rsidRPr="008D220D">
        <w:rPr>
          <w:rFonts w:ascii="仿宋" w:eastAsia="仿宋" w:hAnsi="仿宋" w:hint="eastAsia"/>
          <w:color w:val="000000"/>
          <w:sz w:val="24"/>
          <w:szCs w:val="24"/>
        </w:rPr>
        <w:t>秦颖超</w:t>
      </w:r>
      <w:proofErr w:type="gramEnd"/>
      <w:r w:rsidRPr="008D220D">
        <w:rPr>
          <w:rFonts w:ascii="仿宋" w:eastAsia="仿宋" w:hAnsi="仿宋" w:hint="eastAsia"/>
          <w:color w:val="000000"/>
          <w:sz w:val="24"/>
          <w:szCs w:val="24"/>
        </w:rPr>
        <w:t>，010-62782041。</w:t>
      </w:r>
    </w:p>
    <w:p w:rsidR="00A55B0C" w:rsidRPr="000004DB" w:rsidRDefault="00A55B0C">
      <w:bookmarkStart w:id="0" w:name="_GoBack"/>
      <w:bookmarkEnd w:id="0"/>
    </w:p>
    <w:sectPr w:rsidR="00A55B0C" w:rsidRPr="0000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DB"/>
    <w:rsid w:val="000004DB"/>
    <w:rsid w:val="00A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2014-06-24T08:36:00Z</dcterms:created>
  <dcterms:modified xsi:type="dcterms:W3CDTF">2014-06-24T08:37:00Z</dcterms:modified>
</cp:coreProperties>
</file>